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104C" w14:textId="7213E5A9" w:rsidR="00FC6E4A" w:rsidRDefault="0093177B" w:rsidP="00A434E5">
      <w:pPr>
        <w:pStyle w:val="Title"/>
        <w:ind w:left="360" w:right="576"/>
        <w:rPr>
          <w:rFonts w:ascii="Arial" w:hAnsi="Arial" w:cs="Arial"/>
          <w:color w:val="0000FF"/>
          <w:sz w:val="40"/>
          <w:szCs w:val="40"/>
        </w:rPr>
      </w:pPr>
      <w:r w:rsidRPr="00FC6E4A">
        <w:rPr>
          <w:rFonts w:ascii="Arial" w:hAnsi="Arial" w:cs="Arial"/>
          <w:color w:val="0000FF"/>
          <w:sz w:val="40"/>
          <w:szCs w:val="40"/>
        </w:rPr>
        <w:t>Depression Awareness</w:t>
      </w:r>
      <w:r w:rsidR="00AB7A20" w:rsidRPr="00FC6E4A">
        <w:rPr>
          <w:rFonts w:ascii="Arial" w:hAnsi="Arial" w:cs="Arial"/>
          <w:color w:val="0000FF"/>
          <w:sz w:val="40"/>
          <w:szCs w:val="40"/>
        </w:rPr>
        <w:t xml:space="preserve"> and</w:t>
      </w:r>
    </w:p>
    <w:p w14:paraId="6343AA7D" w14:textId="555EA587" w:rsidR="006E117C" w:rsidRPr="00FC6E4A" w:rsidRDefault="00AB7A20" w:rsidP="00A434E5">
      <w:pPr>
        <w:pStyle w:val="Title"/>
        <w:ind w:left="360" w:right="576"/>
        <w:rPr>
          <w:rFonts w:ascii="Arial" w:hAnsi="Arial" w:cs="Arial"/>
          <w:color w:val="0000FF"/>
          <w:sz w:val="40"/>
          <w:szCs w:val="40"/>
        </w:rPr>
      </w:pPr>
      <w:r w:rsidRPr="00FC6E4A">
        <w:rPr>
          <w:rFonts w:ascii="Arial" w:hAnsi="Arial" w:cs="Arial"/>
          <w:color w:val="0000FF"/>
          <w:sz w:val="40"/>
          <w:szCs w:val="40"/>
        </w:rPr>
        <w:t>Management in the Workplace</w:t>
      </w:r>
    </w:p>
    <w:p w14:paraId="1F5F708D" w14:textId="77777777" w:rsidR="001D682E" w:rsidRPr="00751DA8" w:rsidRDefault="001D682E" w:rsidP="0015351D">
      <w:pPr>
        <w:ind w:right="576"/>
        <w:rPr>
          <w:rFonts w:ascii="Arial" w:hAnsi="Arial" w:cs="Arial"/>
        </w:rPr>
      </w:pPr>
    </w:p>
    <w:p w14:paraId="7D26E844" w14:textId="2AA5A55A" w:rsidR="00902F62" w:rsidRDefault="00AB4FE6" w:rsidP="00D15781">
      <w:pPr>
        <w:ind w:left="360" w:right="576"/>
        <w:rPr>
          <w:rFonts w:ascii="Arial" w:hAnsi="Arial" w:cs="Arial"/>
        </w:rPr>
      </w:pPr>
      <w:r>
        <w:rPr>
          <w:rFonts w:ascii="Arial" w:hAnsi="Arial" w:cs="Arial"/>
        </w:rPr>
        <w:t>A person who has a diagnosis of depression is considered disabled under disability discrimination legislation in NI.  Where there is</w:t>
      </w:r>
      <w:r w:rsidR="003867EC">
        <w:rPr>
          <w:rFonts w:ascii="Arial" w:hAnsi="Arial" w:cs="Arial"/>
        </w:rPr>
        <w:t xml:space="preserve"> an </w:t>
      </w:r>
      <w:r>
        <w:rPr>
          <w:rFonts w:ascii="Arial" w:hAnsi="Arial" w:cs="Arial"/>
        </w:rPr>
        <w:t xml:space="preserve">impact on the person’s ability to carry out their duties, the duty </w:t>
      </w:r>
      <w:r w:rsidR="0001284A">
        <w:rPr>
          <w:rFonts w:ascii="Arial" w:hAnsi="Arial" w:cs="Arial"/>
        </w:rPr>
        <w:t>to</w:t>
      </w:r>
      <w:r>
        <w:rPr>
          <w:rFonts w:ascii="Arial" w:hAnsi="Arial" w:cs="Arial"/>
        </w:rPr>
        <w:t xml:space="preserve"> mak</w:t>
      </w:r>
      <w:r w:rsidR="0001284A">
        <w:rPr>
          <w:rFonts w:ascii="Arial" w:hAnsi="Arial" w:cs="Arial"/>
        </w:rPr>
        <w:t xml:space="preserve">e </w:t>
      </w:r>
      <w:r w:rsidR="00421883" w:rsidRPr="00FE6E9F">
        <w:rPr>
          <w:rFonts w:ascii="Arial" w:hAnsi="Arial" w:cs="Arial"/>
        </w:rPr>
        <w:t>reasonable adjustments</w:t>
      </w:r>
      <w:r w:rsidR="00DC0600" w:rsidRPr="00FE6E9F">
        <w:rPr>
          <w:rFonts w:ascii="Arial" w:hAnsi="Arial" w:cs="Arial"/>
        </w:rPr>
        <w:t xml:space="preserve"> </w:t>
      </w:r>
      <w:r>
        <w:rPr>
          <w:rFonts w:ascii="Arial" w:hAnsi="Arial" w:cs="Arial"/>
        </w:rPr>
        <w:t>is applied.</w:t>
      </w:r>
      <w:r w:rsidR="00FE6E9F">
        <w:rPr>
          <w:rFonts w:ascii="Arial" w:hAnsi="Arial" w:cs="Arial"/>
        </w:rPr>
        <w:t xml:space="preserve">  </w:t>
      </w:r>
      <w:r w:rsidR="00856E68">
        <w:rPr>
          <w:rFonts w:ascii="Arial" w:hAnsi="Arial" w:cs="Arial"/>
        </w:rPr>
        <w:t>This duty applies to every aspect of the job from designing job criteria, advertising the post, recruitment and all aspects of work including retirement, redundancy or dismissal.</w:t>
      </w:r>
    </w:p>
    <w:p w14:paraId="780BF3F9" w14:textId="77777777" w:rsidR="00902F62" w:rsidRDefault="00902F62" w:rsidP="00D15781">
      <w:pPr>
        <w:ind w:left="360" w:right="576"/>
        <w:rPr>
          <w:rFonts w:ascii="Arial" w:hAnsi="Arial" w:cs="Arial"/>
        </w:rPr>
      </w:pPr>
    </w:p>
    <w:p w14:paraId="13B3D66C" w14:textId="6D144D7D" w:rsidR="00A34C75" w:rsidRDefault="00856E68" w:rsidP="00D15781">
      <w:pPr>
        <w:ind w:left="360" w:right="576"/>
        <w:rPr>
          <w:rFonts w:ascii="Arial" w:hAnsi="Arial" w:cs="Arial"/>
        </w:rPr>
      </w:pPr>
      <w:r w:rsidRPr="00902F62">
        <w:rPr>
          <w:rFonts w:ascii="Arial" w:hAnsi="Arial" w:cs="Arial"/>
          <w:b/>
          <w:bCs/>
          <w:color w:val="0000FF"/>
        </w:rPr>
        <w:t>Reasonable ad</w:t>
      </w:r>
      <w:r w:rsidR="00AB4FE6" w:rsidRPr="00902F62">
        <w:rPr>
          <w:rFonts w:ascii="Arial" w:hAnsi="Arial" w:cs="Arial"/>
          <w:b/>
          <w:bCs/>
          <w:color w:val="0000FF"/>
        </w:rPr>
        <w:t>justments</w:t>
      </w:r>
      <w:r w:rsidR="00AB4FE6">
        <w:rPr>
          <w:rFonts w:ascii="Arial" w:hAnsi="Arial" w:cs="Arial"/>
        </w:rPr>
        <w:t xml:space="preserve"> </w:t>
      </w:r>
      <w:r w:rsidR="004E300F">
        <w:rPr>
          <w:rFonts w:ascii="Arial" w:hAnsi="Arial" w:cs="Arial"/>
        </w:rPr>
        <w:t xml:space="preserve">will help overcome the </w:t>
      </w:r>
      <w:r w:rsidR="00FC6E4A">
        <w:rPr>
          <w:rFonts w:ascii="Arial" w:hAnsi="Arial" w:cs="Arial"/>
        </w:rPr>
        <w:t>difficulties</w:t>
      </w:r>
      <w:r w:rsidR="004E300F">
        <w:rPr>
          <w:rFonts w:ascii="Arial" w:hAnsi="Arial" w:cs="Arial"/>
        </w:rPr>
        <w:t xml:space="preserve"> that an employee with depression may have</w:t>
      </w:r>
      <w:r w:rsidR="0001284A">
        <w:rPr>
          <w:rFonts w:ascii="Arial" w:hAnsi="Arial" w:cs="Arial"/>
        </w:rPr>
        <w:t xml:space="preserve"> in performing their job</w:t>
      </w:r>
      <w:r w:rsidR="004E300F">
        <w:rPr>
          <w:rFonts w:ascii="Arial" w:hAnsi="Arial" w:cs="Arial"/>
        </w:rPr>
        <w:t xml:space="preserve">.  </w:t>
      </w:r>
      <w:r w:rsidR="00ED29F1">
        <w:rPr>
          <w:rFonts w:ascii="Arial" w:hAnsi="Arial" w:cs="Arial"/>
        </w:rPr>
        <w:t>Employers should liaise with the disabled person and relevant experts</w:t>
      </w:r>
      <w:r w:rsidR="00114F02">
        <w:rPr>
          <w:rFonts w:ascii="Arial" w:hAnsi="Arial" w:cs="Arial"/>
        </w:rPr>
        <w:t xml:space="preserve">, </w:t>
      </w:r>
      <w:r w:rsidR="00ED29F1">
        <w:rPr>
          <w:rFonts w:ascii="Arial" w:hAnsi="Arial" w:cs="Arial"/>
        </w:rPr>
        <w:t xml:space="preserve">such as </w:t>
      </w:r>
      <w:r w:rsidR="000F673A">
        <w:rPr>
          <w:rFonts w:ascii="Arial" w:hAnsi="Arial" w:cs="Arial"/>
        </w:rPr>
        <w:t>O</w:t>
      </w:r>
      <w:r w:rsidR="00ED29F1">
        <w:rPr>
          <w:rFonts w:ascii="Arial" w:hAnsi="Arial" w:cs="Arial"/>
        </w:rPr>
        <w:t xml:space="preserve">ccupational </w:t>
      </w:r>
      <w:r w:rsidR="000F673A">
        <w:rPr>
          <w:rFonts w:ascii="Arial" w:hAnsi="Arial" w:cs="Arial"/>
        </w:rPr>
        <w:t>H</w:t>
      </w:r>
      <w:r w:rsidR="00ED29F1">
        <w:rPr>
          <w:rFonts w:ascii="Arial" w:hAnsi="Arial" w:cs="Arial"/>
        </w:rPr>
        <w:t xml:space="preserve">ealth </w:t>
      </w:r>
      <w:r w:rsidR="000F673A">
        <w:rPr>
          <w:rFonts w:ascii="Arial" w:hAnsi="Arial" w:cs="Arial"/>
        </w:rPr>
        <w:t>(OH)</w:t>
      </w:r>
      <w:r w:rsidR="00ED29F1">
        <w:rPr>
          <w:rFonts w:ascii="Arial" w:hAnsi="Arial" w:cs="Arial"/>
        </w:rPr>
        <w:t xml:space="preserve"> or disability advisers</w:t>
      </w:r>
      <w:r w:rsidR="00114F02">
        <w:rPr>
          <w:rFonts w:ascii="Arial" w:hAnsi="Arial" w:cs="Arial"/>
        </w:rPr>
        <w:t>,</w:t>
      </w:r>
      <w:r w:rsidR="00ED29F1">
        <w:rPr>
          <w:rFonts w:ascii="Arial" w:hAnsi="Arial" w:cs="Arial"/>
        </w:rPr>
        <w:t xml:space="preserve"> to establish what difficulties the person is experiencing and how they impact on their ability to</w:t>
      </w:r>
      <w:r w:rsidR="00114F02">
        <w:rPr>
          <w:rFonts w:ascii="Arial" w:hAnsi="Arial" w:cs="Arial"/>
        </w:rPr>
        <w:t xml:space="preserve"> undertake</w:t>
      </w:r>
      <w:r w:rsidR="00ED29F1">
        <w:rPr>
          <w:rFonts w:ascii="Arial" w:hAnsi="Arial" w:cs="Arial"/>
        </w:rPr>
        <w:t xml:space="preserve"> their duties.  In addition, this will ensure that reasonable adjustments are identified, implemented and reviewed</w:t>
      </w:r>
      <w:r w:rsidR="007C7F20">
        <w:rPr>
          <w:rFonts w:ascii="Arial" w:hAnsi="Arial" w:cs="Arial"/>
        </w:rPr>
        <w:t>.</w:t>
      </w:r>
    </w:p>
    <w:p w14:paraId="296B295D" w14:textId="77777777" w:rsidR="00A34C75" w:rsidRDefault="00A34C75" w:rsidP="00D15781">
      <w:pPr>
        <w:ind w:left="360" w:right="576"/>
        <w:rPr>
          <w:rFonts w:ascii="Arial" w:hAnsi="Arial" w:cs="Arial"/>
        </w:rPr>
      </w:pPr>
    </w:p>
    <w:p w14:paraId="7CA0335B" w14:textId="201D8C03" w:rsidR="006E117C" w:rsidRDefault="001D682E" w:rsidP="00D15781">
      <w:pPr>
        <w:ind w:left="360" w:right="576"/>
        <w:rPr>
          <w:rFonts w:ascii="Arial" w:hAnsi="Arial" w:cs="Arial"/>
        </w:rPr>
      </w:pPr>
      <w:r w:rsidRPr="00A34C75">
        <w:rPr>
          <w:rFonts w:ascii="Arial" w:hAnsi="Arial" w:cs="Arial"/>
          <w:highlight w:val="yellow"/>
        </w:rPr>
        <w:t xml:space="preserve">Research shows that work is an important part of </w:t>
      </w:r>
      <w:r w:rsidR="00A34C75" w:rsidRPr="00A34C75">
        <w:rPr>
          <w:rFonts w:ascii="Arial" w:hAnsi="Arial" w:cs="Arial"/>
          <w:highlight w:val="yellow"/>
        </w:rPr>
        <w:t>an employee’s</w:t>
      </w:r>
      <w:r w:rsidRPr="00A34C75">
        <w:rPr>
          <w:rFonts w:ascii="Arial" w:hAnsi="Arial" w:cs="Arial"/>
          <w:highlight w:val="yellow"/>
        </w:rPr>
        <w:t xml:space="preserve"> recover</w:t>
      </w:r>
      <w:r w:rsidRPr="009B0D30">
        <w:rPr>
          <w:rFonts w:ascii="Arial" w:hAnsi="Arial" w:cs="Arial"/>
          <w:highlight w:val="yellow"/>
        </w:rPr>
        <w:t xml:space="preserve">y </w:t>
      </w:r>
      <w:r w:rsidR="00A34C75" w:rsidRPr="009B0D30">
        <w:rPr>
          <w:rFonts w:ascii="Arial" w:hAnsi="Arial" w:cs="Arial"/>
          <w:highlight w:val="yellow"/>
        </w:rPr>
        <w:t xml:space="preserve">from </w:t>
      </w:r>
      <w:r w:rsidRPr="009B0D30">
        <w:rPr>
          <w:rFonts w:ascii="Arial" w:hAnsi="Arial" w:cs="Arial"/>
          <w:highlight w:val="yellow"/>
        </w:rPr>
        <w:t>depression</w:t>
      </w:r>
      <w:r w:rsidR="007A231C" w:rsidRPr="009B0D30">
        <w:rPr>
          <w:rFonts w:ascii="Arial" w:hAnsi="Arial" w:cs="Arial"/>
          <w:highlight w:val="yellow"/>
        </w:rPr>
        <w:t xml:space="preserve"> so, where possible, remaining in work should be the aim or</w:t>
      </w:r>
      <w:r w:rsidR="00FD0994">
        <w:rPr>
          <w:rFonts w:ascii="Arial" w:hAnsi="Arial" w:cs="Arial"/>
          <w:highlight w:val="yellow"/>
        </w:rPr>
        <w:t xml:space="preserve">, </w:t>
      </w:r>
      <w:r w:rsidR="007A231C" w:rsidRPr="009B0D30">
        <w:rPr>
          <w:rFonts w:ascii="Arial" w:hAnsi="Arial" w:cs="Arial"/>
          <w:highlight w:val="yellow"/>
        </w:rPr>
        <w:t>if the employee is absent</w:t>
      </w:r>
      <w:r w:rsidR="009B0D30" w:rsidRPr="009B0D30">
        <w:rPr>
          <w:rFonts w:ascii="Arial" w:hAnsi="Arial" w:cs="Arial"/>
          <w:highlight w:val="yellow"/>
        </w:rPr>
        <w:t xml:space="preserve">, getting them back as </w:t>
      </w:r>
      <w:r w:rsidR="0049512D">
        <w:rPr>
          <w:rFonts w:ascii="Arial" w:hAnsi="Arial" w:cs="Arial"/>
          <w:highlight w:val="yellow"/>
        </w:rPr>
        <w:t xml:space="preserve">quickly as </w:t>
      </w:r>
      <w:r w:rsidR="00F54212">
        <w:rPr>
          <w:rFonts w:ascii="Arial" w:hAnsi="Arial" w:cs="Arial"/>
          <w:highlight w:val="yellow"/>
        </w:rPr>
        <w:t>possible</w:t>
      </w:r>
      <w:r w:rsidR="009B0D30" w:rsidRPr="009B0D30">
        <w:rPr>
          <w:rFonts w:ascii="Arial" w:hAnsi="Arial" w:cs="Arial"/>
          <w:highlight w:val="yellow"/>
        </w:rPr>
        <w:t xml:space="preserve"> with adjustments in place</w:t>
      </w:r>
      <w:r w:rsidR="00FD0994">
        <w:rPr>
          <w:rFonts w:ascii="Arial" w:hAnsi="Arial" w:cs="Arial"/>
        </w:rPr>
        <w:t>.</w:t>
      </w:r>
    </w:p>
    <w:p w14:paraId="47E3E42D" w14:textId="493FC9AE" w:rsidR="00EF7501" w:rsidRDefault="00EF7501" w:rsidP="006E117C">
      <w:pPr>
        <w:ind w:left="360" w:right="576"/>
        <w:rPr>
          <w:rFonts w:ascii="Arial" w:hAnsi="Arial" w:cs="Arial"/>
        </w:rPr>
      </w:pPr>
    </w:p>
    <w:p w14:paraId="2F28E90F" w14:textId="6D21533E" w:rsidR="00A34C75" w:rsidRPr="00FE6E9F" w:rsidRDefault="00A34C75" w:rsidP="006E117C">
      <w:pPr>
        <w:ind w:left="360" w:right="576"/>
        <w:rPr>
          <w:rFonts w:ascii="Arial" w:hAnsi="Arial" w:cs="Arial"/>
        </w:rPr>
      </w:pPr>
      <w:r>
        <w:rPr>
          <w:rFonts w:ascii="Arial" w:hAnsi="Arial" w:cs="Arial"/>
        </w:rPr>
        <w:t xml:space="preserve">In order to </w:t>
      </w:r>
      <w:r w:rsidR="009B5D53">
        <w:rPr>
          <w:rFonts w:ascii="Arial" w:hAnsi="Arial" w:cs="Arial"/>
        </w:rPr>
        <w:t xml:space="preserve">identify and resolve any </w:t>
      </w:r>
      <w:r w:rsidR="00025DB3">
        <w:rPr>
          <w:rFonts w:ascii="Arial" w:hAnsi="Arial" w:cs="Arial"/>
        </w:rPr>
        <w:t>difficulties</w:t>
      </w:r>
      <w:r w:rsidR="009B5D53">
        <w:rPr>
          <w:rFonts w:ascii="Arial" w:hAnsi="Arial" w:cs="Arial"/>
        </w:rPr>
        <w:t>,</w:t>
      </w:r>
      <w:r w:rsidR="00025DB3">
        <w:rPr>
          <w:rFonts w:ascii="Arial" w:hAnsi="Arial" w:cs="Arial"/>
        </w:rPr>
        <w:t xml:space="preserve"> make sure the discussion takes place as early as possible and with the right person/people</w:t>
      </w:r>
      <w:r w:rsidR="00C216F7">
        <w:rPr>
          <w:rFonts w:ascii="Arial" w:hAnsi="Arial" w:cs="Arial"/>
        </w:rPr>
        <w:t xml:space="preserve"> involved</w:t>
      </w:r>
      <w:r w:rsidR="00025DB3">
        <w:rPr>
          <w:rFonts w:ascii="Arial" w:hAnsi="Arial" w:cs="Arial"/>
        </w:rPr>
        <w:t>.  This is usually a line manager and/or HR</w:t>
      </w:r>
      <w:r w:rsidR="00C216F7">
        <w:rPr>
          <w:rFonts w:ascii="Arial" w:hAnsi="Arial" w:cs="Arial"/>
        </w:rPr>
        <w:t xml:space="preserve"> personnel</w:t>
      </w:r>
      <w:r w:rsidR="003D2187">
        <w:rPr>
          <w:rFonts w:ascii="Arial" w:hAnsi="Arial" w:cs="Arial"/>
        </w:rPr>
        <w:t>:</w:t>
      </w:r>
    </w:p>
    <w:p w14:paraId="28DF2145" w14:textId="77777777" w:rsidR="006E117C" w:rsidRPr="007E7786" w:rsidRDefault="006E117C" w:rsidP="006E117C">
      <w:pPr>
        <w:ind w:left="360" w:right="576"/>
        <w:rPr>
          <w:rFonts w:ascii="Arial" w:hAnsi="Arial" w:cs="Arial"/>
        </w:rPr>
      </w:pPr>
    </w:p>
    <w:p w14:paraId="6D867951" w14:textId="77777777"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Create an open, supportive environment - encourage employees to seek support</w:t>
      </w:r>
    </w:p>
    <w:p w14:paraId="5AE8FF27" w14:textId="4793B7DF"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 xml:space="preserve">Follow </w:t>
      </w:r>
      <w:r w:rsidR="007516E9">
        <w:rPr>
          <w:rFonts w:ascii="Arial" w:hAnsi="Arial" w:cs="Arial"/>
          <w:lang w:val="en-GB"/>
        </w:rPr>
        <w:t xml:space="preserve">the organisation’s </w:t>
      </w:r>
      <w:r w:rsidRPr="00EF7501">
        <w:rPr>
          <w:rFonts w:ascii="Arial" w:hAnsi="Arial" w:cs="Arial"/>
          <w:lang w:val="en-GB"/>
        </w:rPr>
        <w:t>reasonable adjustment policy/good practice procedure</w:t>
      </w:r>
    </w:p>
    <w:p w14:paraId="37915635" w14:textId="47814137"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 xml:space="preserve">Ensure </w:t>
      </w:r>
      <w:r w:rsidR="000B1F32">
        <w:rPr>
          <w:rFonts w:ascii="Arial" w:hAnsi="Arial" w:cs="Arial"/>
          <w:lang w:val="en-GB"/>
        </w:rPr>
        <w:t xml:space="preserve">all employees </w:t>
      </w:r>
      <w:r w:rsidRPr="00EF7501">
        <w:rPr>
          <w:rFonts w:ascii="Arial" w:hAnsi="Arial" w:cs="Arial"/>
          <w:lang w:val="en-GB"/>
        </w:rPr>
        <w:t xml:space="preserve">are aware of </w:t>
      </w:r>
      <w:r w:rsidR="007516E9">
        <w:rPr>
          <w:rFonts w:ascii="Arial" w:hAnsi="Arial" w:cs="Arial"/>
          <w:lang w:val="en-GB"/>
        </w:rPr>
        <w:t xml:space="preserve">this </w:t>
      </w:r>
      <w:r w:rsidRPr="00EF7501">
        <w:rPr>
          <w:rFonts w:ascii="Arial" w:hAnsi="Arial" w:cs="Arial"/>
          <w:lang w:val="en-GB"/>
        </w:rPr>
        <w:t>policy and practic</w:t>
      </w:r>
      <w:r w:rsidR="00217096">
        <w:rPr>
          <w:rFonts w:ascii="Arial" w:hAnsi="Arial" w:cs="Arial"/>
          <w:lang w:val="en-GB"/>
        </w:rPr>
        <w:t>e</w:t>
      </w:r>
    </w:p>
    <w:p w14:paraId="5DA4FD54" w14:textId="4DDF6299"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 xml:space="preserve">Put </w:t>
      </w:r>
      <w:r w:rsidR="007516E9">
        <w:rPr>
          <w:rFonts w:ascii="Arial" w:hAnsi="Arial" w:cs="Arial"/>
          <w:lang w:val="en-GB"/>
        </w:rPr>
        <w:t xml:space="preserve">the </w:t>
      </w:r>
      <w:r w:rsidRPr="00EF7501">
        <w:rPr>
          <w:rFonts w:ascii="Arial" w:hAnsi="Arial" w:cs="Arial"/>
          <w:lang w:val="en-GB"/>
        </w:rPr>
        <w:t>policy into practice as early as possible</w:t>
      </w:r>
      <w:r w:rsidR="00B26A6E">
        <w:rPr>
          <w:rFonts w:ascii="Arial" w:hAnsi="Arial" w:cs="Arial"/>
          <w:lang w:val="en-GB"/>
        </w:rPr>
        <w:t>, with flexibility</w:t>
      </w:r>
    </w:p>
    <w:p w14:paraId="68A4718A" w14:textId="6F60ECF0"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Identify a</w:t>
      </w:r>
      <w:r w:rsidR="007516E9">
        <w:rPr>
          <w:rFonts w:ascii="Arial" w:hAnsi="Arial" w:cs="Arial"/>
          <w:lang w:val="en-GB"/>
        </w:rPr>
        <w:t xml:space="preserve">n employee who is well trained in disability discrimination legislation and associated good practice </w:t>
      </w:r>
      <w:r w:rsidRPr="00EF7501">
        <w:rPr>
          <w:rFonts w:ascii="Arial" w:hAnsi="Arial" w:cs="Arial"/>
          <w:lang w:val="en-GB"/>
        </w:rPr>
        <w:t xml:space="preserve">to coordinate </w:t>
      </w:r>
      <w:r w:rsidR="007516E9">
        <w:rPr>
          <w:rFonts w:ascii="Arial" w:hAnsi="Arial" w:cs="Arial"/>
          <w:lang w:val="en-GB"/>
        </w:rPr>
        <w:t xml:space="preserve">the reasonable </w:t>
      </w:r>
      <w:r w:rsidRPr="00EF7501">
        <w:rPr>
          <w:rFonts w:ascii="Arial" w:hAnsi="Arial" w:cs="Arial"/>
          <w:lang w:val="en-GB"/>
        </w:rPr>
        <w:t xml:space="preserve">adjustment procedure, usually </w:t>
      </w:r>
      <w:r w:rsidR="007516E9">
        <w:rPr>
          <w:rFonts w:ascii="Arial" w:hAnsi="Arial" w:cs="Arial"/>
          <w:lang w:val="en-GB"/>
        </w:rPr>
        <w:t xml:space="preserve">a </w:t>
      </w:r>
      <w:r w:rsidRPr="00EF7501">
        <w:rPr>
          <w:rFonts w:ascii="Arial" w:hAnsi="Arial" w:cs="Arial"/>
          <w:lang w:val="en-GB"/>
        </w:rPr>
        <w:t>line manager</w:t>
      </w:r>
      <w:r w:rsidR="007516E9">
        <w:rPr>
          <w:rFonts w:ascii="Arial" w:hAnsi="Arial" w:cs="Arial"/>
          <w:lang w:val="en-GB"/>
        </w:rPr>
        <w:t xml:space="preserve"> or HR professional</w:t>
      </w:r>
    </w:p>
    <w:p w14:paraId="51415720" w14:textId="77777777"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Ensure a consistent approach</w:t>
      </w:r>
    </w:p>
    <w:p w14:paraId="52B854B2" w14:textId="2342D344" w:rsidR="00EF7501" w:rsidRDefault="00EF7501" w:rsidP="00EF7501">
      <w:pPr>
        <w:numPr>
          <w:ilvl w:val="0"/>
          <w:numId w:val="4"/>
        </w:numPr>
        <w:ind w:right="576"/>
        <w:rPr>
          <w:rFonts w:ascii="Arial" w:hAnsi="Arial" w:cs="Arial"/>
          <w:lang w:val="en-GB"/>
        </w:rPr>
      </w:pPr>
      <w:r w:rsidRPr="00EF7501">
        <w:rPr>
          <w:rFonts w:ascii="Arial" w:hAnsi="Arial" w:cs="Arial"/>
          <w:lang w:val="en-GB"/>
        </w:rPr>
        <w:t>Ensure confidentiality</w:t>
      </w:r>
    </w:p>
    <w:p w14:paraId="55AF9A3D" w14:textId="4A564F73" w:rsidR="000B1F32" w:rsidRDefault="000B1F32" w:rsidP="00EF7501">
      <w:pPr>
        <w:numPr>
          <w:ilvl w:val="0"/>
          <w:numId w:val="4"/>
        </w:numPr>
        <w:ind w:right="576"/>
        <w:rPr>
          <w:rFonts w:ascii="Arial" w:hAnsi="Arial" w:cs="Arial"/>
          <w:lang w:val="en-GB"/>
        </w:rPr>
      </w:pPr>
      <w:r>
        <w:rPr>
          <w:rFonts w:ascii="Arial" w:hAnsi="Arial" w:cs="Arial"/>
          <w:lang w:val="en-GB"/>
        </w:rPr>
        <w:t>Liaise with HR</w:t>
      </w:r>
    </w:p>
    <w:p w14:paraId="6C32D580" w14:textId="3420674F" w:rsidR="000B1F32" w:rsidRPr="00EF7501" w:rsidRDefault="000B1F32" w:rsidP="00EF7501">
      <w:pPr>
        <w:numPr>
          <w:ilvl w:val="0"/>
          <w:numId w:val="4"/>
        </w:numPr>
        <w:ind w:right="576"/>
        <w:rPr>
          <w:rFonts w:ascii="Arial" w:hAnsi="Arial" w:cs="Arial"/>
          <w:lang w:val="en-GB"/>
        </w:rPr>
      </w:pPr>
      <w:r>
        <w:rPr>
          <w:rFonts w:ascii="Arial" w:hAnsi="Arial" w:cs="Arial"/>
          <w:lang w:val="en-GB"/>
        </w:rPr>
        <w:t>Keep the disabled person involved in every step of the process</w:t>
      </w:r>
    </w:p>
    <w:p w14:paraId="049603FD" w14:textId="77777777" w:rsidR="00EF7501" w:rsidRPr="00EF7501" w:rsidRDefault="00EF7501" w:rsidP="00EF7501">
      <w:pPr>
        <w:numPr>
          <w:ilvl w:val="0"/>
          <w:numId w:val="4"/>
        </w:numPr>
        <w:ind w:right="576"/>
        <w:rPr>
          <w:rFonts w:ascii="Arial" w:hAnsi="Arial" w:cs="Arial"/>
          <w:lang w:val="en-GB"/>
        </w:rPr>
      </w:pPr>
      <w:r w:rsidRPr="00EF7501">
        <w:rPr>
          <w:rFonts w:ascii="Arial" w:hAnsi="Arial" w:cs="Arial"/>
          <w:lang w:val="en-GB"/>
        </w:rPr>
        <w:t>Engage experts for:</w:t>
      </w:r>
    </w:p>
    <w:p w14:paraId="0A23B3CA" w14:textId="77777777" w:rsidR="00EF7501" w:rsidRPr="00EF7501" w:rsidRDefault="00EF7501" w:rsidP="00EF7501">
      <w:pPr>
        <w:numPr>
          <w:ilvl w:val="1"/>
          <w:numId w:val="4"/>
        </w:numPr>
        <w:ind w:right="576"/>
        <w:rPr>
          <w:rFonts w:ascii="Arial" w:hAnsi="Arial" w:cs="Arial"/>
          <w:lang w:val="en-GB"/>
        </w:rPr>
      </w:pPr>
      <w:r w:rsidRPr="00EF7501">
        <w:rPr>
          <w:rFonts w:ascii="Arial" w:hAnsi="Arial" w:cs="Arial"/>
          <w:lang w:val="en-GB"/>
        </w:rPr>
        <w:t>Assessment</w:t>
      </w:r>
    </w:p>
    <w:p w14:paraId="16B50CAD" w14:textId="77777777" w:rsidR="00EF7501" w:rsidRPr="00EF7501" w:rsidRDefault="00EF7501" w:rsidP="00EF7501">
      <w:pPr>
        <w:numPr>
          <w:ilvl w:val="1"/>
          <w:numId w:val="4"/>
        </w:numPr>
        <w:ind w:right="576"/>
        <w:rPr>
          <w:rFonts w:ascii="Arial" w:hAnsi="Arial" w:cs="Arial"/>
          <w:lang w:val="en-GB"/>
        </w:rPr>
      </w:pPr>
      <w:r w:rsidRPr="00EF7501">
        <w:rPr>
          <w:rFonts w:ascii="Arial" w:hAnsi="Arial" w:cs="Arial"/>
          <w:lang w:val="en-GB"/>
        </w:rPr>
        <w:t>Identification of adjustments</w:t>
      </w:r>
    </w:p>
    <w:p w14:paraId="5A27FF10" w14:textId="77777777" w:rsidR="000B1F32" w:rsidRPr="00EF7501" w:rsidRDefault="000B1F32" w:rsidP="000B1F32">
      <w:pPr>
        <w:numPr>
          <w:ilvl w:val="0"/>
          <w:numId w:val="4"/>
        </w:numPr>
        <w:ind w:right="576"/>
        <w:rPr>
          <w:rFonts w:ascii="Arial" w:hAnsi="Arial" w:cs="Arial"/>
          <w:lang w:val="en-GB"/>
        </w:rPr>
      </w:pPr>
      <w:r w:rsidRPr="00EF7501">
        <w:rPr>
          <w:rFonts w:ascii="Arial" w:hAnsi="Arial" w:cs="Arial"/>
          <w:lang w:val="en-GB"/>
        </w:rPr>
        <w:t>Review adjustments’ implementation regularly</w:t>
      </w:r>
    </w:p>
    <w:p w14:paraId="4F476109" w14:textId="3F2F0038" w:rsidR="00F77651" w:rsidRDefault="00F77651">
      <w:pPr>
        <w:rPr>
          <w:rFonts w:ascii="Arial" w:hAnsi="Arial" w:cs="Arial"/>
        </w:rPr>
      </w:pPr>
    </w:p>
    <w:p w14:paraId="10926CAA" w14:textId="4DEE0017" w:rsidR="00307946" w:rsidRPr="00307946" w:rsidRDefault="00F9770F" w:rsidP="00307946">
      <w:pPr>
        <w:rPr>
          <w:rFonts w:ascii="Arial" w:hAnsi="Arial" w:cs="Arial"/>
          <w:lang w:val="en-GB"/>
        </w:rPr>
      </w:pPr>
      <w:r>
        <w:rPr>
          <w:rFonts w:ascii="Arial" w:hAnsi="Arial" w:cs="Arial"/>
          <w:lang w:val="en-GB"/>
        </w:rPr>
        <w:t>When considering the reasonableness of adjustments, consider</w:t>
      </w:r>
      <w:r w:rsidR="00307946" w:rsidRPr="00307946">
        <w:rPr>
          <w:rFonts w:ascii="Arial" w:hAnsi="Arial" w:cs="Arial"/>
          <w:lang w:val="en-GB"/>
        </w:rPr>
        <w:t>:</w:t>
      </w:r>
    </w:p>
    <w:p w14:paraId="676B6ACA" w14:textId="71718006" w:rsidR="00F9770F" w:rsidRDefault="00F9770F" w:rsidP="00307946">
      <w:pPr>
        <w:numPr>
          <w:ilvl w:val="0"/>
          <w:numId w:val="2"/>
        </w:numPr>
        <w:rPr>
          <w:rFonts w:ascii="Arial" w:hAnsi="Arial" w:cs="Arial"/>
          <w:lang w:val="en-GB"/>
        </w:rPr>
      </w:pPr>
      <w:r>
        <w:rPr>
          <w:rFonts w:ascii="Arial" w:hAnsi="Arial" w:cs="Arial"/>
          <w:lang w:val="en-GB"/>
        </w:rPr>
        <w:t>How effective would they be in overcoming the difficulties experienced by the disabled person performing their duties</w:t>
      </w:r>
    </w:p>
    <w:p w14:paraId="5C5F7EA9" w14:textId="1E4BBD6A" w:rsidR="00307946" w:rsidRPr="00307946" w:rsidRDefault="00F9770F" w:rsidP="00307946">
      <w:pPr>
        <w:numPr>
          <w:ilvl w:val="0"/>
          <w:numId w:val="2"/>
        </w:numPr>
        <w:rPr>
          <w:rFonts w:ascii="Arial" w:hAnsi="Arial" w:cs="Arial"/>
          <w:lang w:val="en-GB"/>
        </w:rPr>
      </w:pPr>
      <w:r>
        <w:rPr>
          <w:rFonts w:ascii="Arial" w:hAnsi="Arial" w:cs="Arial"/>
          <w:lang w:val="en-GB"/>
        </w:rPr>
        <w:t xml:space="preserve">The </w:t>
      </w:r>
      <w:r w:rsidR="00307946" w:rsidRPr="00307946">
        <w:rPr>
          <w:rFonts w:ascii="Arial" w:hAnsi="Arial" w:cs="Arial"/>
          <w:lang w:val="en-GB"/>
        </w:rPr>
        <w:t>practicality of adjustment</w:t>
      </w:r>
      <w:r>
        <w:rPr>
          <w:rFonts w:ascii="Arial" w:hAnsi="Arial" w:cs="Arial"/>
          <w:lang w:val="en-GB"/>
        </w:rPr>
        <w:t>s</w:t>
      </w:r>
    </w:p>
    <w:p w14:paraId="568B0F7B" w14:textId="77777777" w:rsidR="00307946" w:rsidRPr="00307946" w:rsidRDefault="00307946" w:rsidP="00307946">
      <w:pPr>
        <w:numPr>
          <w:ilvl w:val="0"/>
          <w:numId w:val="2"/>
        </w:numPr>
        <w:rPr>
          <w:rFonts w:ascii="Arial" w:hAnsi="Arial" w:cs="Arial"/>
          <w:lang w:val="en-GB"/>
        </w:rPr>
      </w:pPr>
      <w:r w:rsidRPr="00307946">
        <w:rPr>
          <w:rFonts w:ascii="Arial" w:hAnsi="Arial" w:cs="Arial"/>
          <w:lang w:val="en-GB"/>
        </w:rPr>
        <w:lastRenderedPageBreak/>
        <w:t>Cost and resources available</w:t>
      </w:r>
    </w:p>
    <w:p w14:paraId="2FDDC5B7" w14:textId="77777777" w:rsidR="00307946" w:rsidRPr="00307946" w:rsidRDefault="00307946" w:rsidP="00307946">
      <w:pPr>
        <w:numPr>
          <w:ilvl w:val="0"/>
          <w:numId w:val="2"/>
        </w:numPr>
        <w:rPr>
          <w:rFonts w:ascii="Arial" w:hAnsi="Arial" w:cs="Arial"/>
          <w:lang w:val="en-GB"/>
        </w:rPr>
      </w:pPr>
      <w:r w:rsidRPr="00307946">
        <w:rPr>
          <w:rFonts w:ascii="Arial" w:hAnsi="Arial" w:cs="Arial"/>
          <w:lang w:val="en-GB"/>
        </w:rPr>
        <w:t>Disruption caused</w:t>
      </w:r>
    </w:p>
    <w:p w14:paraId="69F6C3C3" w14:textId="77777777" w:rsidR="00307946" w:rsidRPr="00307946" w:rsidRDefault="00307946" w:rsidP="00307946">
      <w:pPr>
        <w:numPr>
          <w:ilvl w:val="0"/>
          <w:numId w:val="2"/>
        </w:numPr>
        <w:rPr>
          <w:rFonts w:ascii="Arial" w:hAnsi="Arial" w:cs="Arial"/>
          <w:lang w:val="en-GB"/>
        </w:rPr>
      </w:pPr>
      <w:r w:rsidRPr="00307946">
        <w:rPr>
          <w:rFonts w:ascii="Arial" w:hAnsi="Arial" w:cs="Arial"/>
          <w:lang w:val="en-GB"/>
        </w:rPr>
        <w:t>Effect on other employees</w:t>
      </w:r>
    </w:p>
    <w:p w14:paraId="3AC0F837" w14:textId="77777777" w:rsidR="00307946" w:rsidRPr="00307946" w:rsidRDefault="00307946" w:rsidP="00307946">
      <w:pPr>
        <w:numPr>
          <w:ilvl w:val="0"/>
          <w:numId w:val="2"/>
        </w:numPr>
        <w:rPr>
          <w:rFonts w:ascii="Arial" w:hAnsi="Arial" w:cs="Arial"/>
          <w:lang w:val="en-GB"/>
        </w:rPr>
      </w:pPr>
      <w:r w:rsidRPr="00307946">
        <w:rPr>
          <w:rFonts w:ascii="Arial" w:hAnsi="Arial" w:cs="Arial"/>
          <w:lang w:val="en-GB"/>
        </w:rPr>
        <w:t>Adjustments made for other disabled employees</w:t>
      </w:r>
    </w:p>
    <w:p w14:paraId="17FF30CC" w14:textId="1A564E5E" w:rsidR="00307946" w:rsidRPr="00307946" w:rsidRDefault="00307946" w:rsidP="00307946">
      <w:pPr>
        <w:numPr>
          <w:ilvl w:val="0"/>
          <w:numId w:val="2"/>
        </w:numPr>
        <w:rPr>
          <w:rFonts w:ascii="Arial" w:hAnsi="Arial" w:cs="Arial"/>
          <w:lang w:val="en-GB"/>
        </w:rPr>
      </w:pPr>
      <w:r w:rsidRPr="00307946">
        <w:rPr>
          <w:rFonts w:ascii="Arial" w:hAnsi="Arial" w:cs="Arial"/>
          <w:lang w:val="en-GB"/>
        </w:rPr>
        <w:t xml:space="preserve">Co-operation of </w:t>
      </w:r>
      <w:r w:rsidR="006B5362">
        <w:rPr>
          <w:rFonts w:ascii="Arial" w:hAnsi="Arial" w:cs="Arial"/>
          <w:lang w:val="en-GB"/>
        </w:rPr>
        <w:t xml:space="preserve">the </w:t>
      </w:r>
      <w:r w:rsidRPr="00307946">
        <w:rPr>
          <w:rFonts w:ascii="Arial" w:hAnsi="Arial" w:cs="Arial"/>
          <w:lang w:val="en-GB"/>
        </w:rPr>
        <w:t>person</w:t>
      </w:r>
    </w:p>
    <w:p w14:paraId="09284322" w14:textId="64026C5E" w:rsidR="00307946" w:rsidRDefault="00307946">
      <w:pPr>
        <w:rPr>
          <w:rFonts w:ascii="Arial" w:hAnsi="Arial" w:cs="Arial"/>
        </w:rPr>
      </w:pPr>
    </w:p>
    <w:p w14:paraId="3782A7DC" w14:textId="05EE0863" w:rsidR="007369D5" w:rsidRDefault="00F9770F">
      <w:pPr>
        <w:rPr>
          <w:rFonts w:ascii="Arial" w:hAnsi="Arial" w:cs="Arial"/>
        </w:rPr>
      </w:pPr>
      <w:r>
        <w:rPr>
          <w:rFonts w:ascii="Arial" w:hAnsi="Arial" w:cs="Arial"/>
        </w:rPr>
        <w:t>Remember that all disabled people should be treated with consideration of their individual circumstances.  Every person with a diagnosis of depression will have different strengths as well as potential challenges.  Employers sometimes mistakenly believe that treating all employees in exactly the same way constitutes equality, but this is not the case.  Adjustments to policies and practices should be individually tailored.</w:t>
      </w:r>
    </w:p>
    <w:p w14:paraId="19A5BE49" w14:textId="77777777" w:rsidR="003E56A3" w:rsidRDefault="003E56A3">
      <w:pPr>
        <w:rPr>
          <w:rFonts w:ascii="Arial" w:hAnsi="Arial" w:cs="Arial"/>
          <w:b/>
          <w:bCs/>
        </w:rPr>
      </w:pPr>
    </w:p>
    <w:p w14:paraId="7A16DBDF" w14:textId="0C5685ED" w:rsidR="003E56A3" w:rsidRPr="006530D6" w:rsidRDefault="003E56A3">
      <w:pPr>
        <w:rPr>
          <w:rFonts w:ascii="Arial" w:hAnsi="Arial" w:cs="Arial"/>
        </w:rPr>
      </w:pPr>
      <w:r w:rsidRPr="006B5362">
        <w:rPr>
          <w:rFonts w:ascii="Arial" w:hAnsi="Arial" w:cs="Arial"/>
          <w:b/>
          <w:bCs/>
          <w:sz w:val="28"/>
          <w:szCs w:val="28"/>
        </w:rPr>
        <w:t xml:space="preserve">Common </w:t>
      </w:r>
      <w:r w:rsidR="00F26198">
        <w:rPr>
          <w:rFonts w:ascii="Arial" w:hAnsi="Arial" w:cs="Arial"/>
          <w:b/>
          <w:bCs/>
          <w:sz w:val="28"/>
          <w:szCs w:val="28"/>
        </w:rPr>
        <w:t>w</w:t>
      </w:r>
      <w:r w:rsidR="0091284E">
        <w:rPr>
          <w:rFonts w:ascii="Arial" w:hAnsi="Arial" w:cs="Arial"/>
          <w:b/>
          <w:bCs/>
          <w:sz w:val="28"/>
          <w:szCs w:val="28"/>
        </w:rPr>
        <w:t xml:space="preserve">orkplace </w:t>
      </w:r>
      <w:r w:rsidR="00F26198">
        <w:rPr>
          <w:rFonts w:ascii="Arial" w:hAnsi="Arial" w:cs="Arial"/>
          <w:b/>
          <w:bCs/>
          <w:sz w:val="28"/>
          <w:szCs w:val="28"/>
        </w:rPr>
        <w:t>a</w:t>
      </w:r>
      <w:r w:rsidRPr="006B5362">
        <w:rPr>
          <w:rFonts w:ascii="Arial" w:hAnsi="Arial" w:cs="Arial"/>
          <w:b/>
          <w:bCs/>
          <w:sz w:val="28"/>
          <w:szCs w:val="28"/>
        </w:rPr>
        <w:t xml:space="preserve">djustments for </w:t>
      </w:r>
      <w:r w:rsidR="00F26198">
        <w:rPr>
          <w:rFonts w:ascii="Arial" w:hAnsi="Arial" w:cs="Arial"/>
          <w:b/>
          <w:bCs/>
          <w:sz w:val="28"/>
          <w:szCs w:val="28"/>
        </w:rPr>
        <w:t>p</w:t>
      </w:r>
      <w:r w:rsidR="002113AF">
        <w:rPr>
          <w:rFonts w:ascii="Arial" w:hAnsi="Arial" w:cs="Arial"/>
          <w:b/>
          <w:bCs/>
          <w:sz w:val="28"/>
          <w:szCs w:val="28"/>
        </w:rPr>
        <w:t xml:space="preserve">eople with </w:t>
      </w:r>
      <w:r w:rsidR="00F26198">
        <w:rPr>
          <w:rFonts w:ascii="Arial" w:hAnsi="Arial" w:cs="Arial"/>
          <w:b/>
          <w:bCs/>
          <w:sz w:val="28"/>
          <w:szCs w:val="28"/>
        </w:rPr>
        <w:t>d</w:t>
      </w:r>
      <w:r w:rsidRPr="006B5362">
        <w:rPr>
          <w:rFonts w:ascii="Arial" w:hAnsi="Arial" w:cs="Arial"/>
          <w:b/>
          <w:bCs/>
          <w:sz w:val="28"/>
          <w:szCs w:val="28"/>
        </w:rPr>
        <w:t>epression</w:t>
      </w:r>
      <w:r w:rsidR="00DF7F53">
        <w:rPr>
          <w:rFonts w:ascii="Arial" w:hAnsi="Arial" w:cs="Arial"/>
          <w:b/>
          <w:bCs/>
          <w:sz w:val="28"/>
          <w:szCs w:val="28"/>
        </w:rPr>
        <w:t>:</w:t>
      </w:r>
    </w:p>
    <w:p w14:paraId="3A7429FA" w14:textId="3484DADC" w:rsidR="005B2694" w:rsidRPr="00541724" w:rsidRDefault="00547EB0" w:rsidP="00541724">
      <w:pPr>
        <w:pStyle w:val="ListParagraph"/>
        <w:numPr>
          <w:ilvl w:val="0"/>
          <w:numId w:val="16"/>
        </w:numPr>
        <w:rPr>
          <w:rFonts w:ascii="Arial" w:hAnsi="Arial" w:cs="Arial"/>
        </w:rPr>
      </w:pPr>
      <w:r w:rsidRPr="00FC6E4A">
        <w:rPr>
          <w:rFonts w:ascii="Arial" w:hAnsi="Arial" w:cs="Arial"/>
        </w:rPr>
        <w:t>Adjusting workplace procedures</w:t>
      </w:r>
      <w:r w:rsidR="0037734E">
        <w:rPr>
          <w:rFonts w:ascii="Arial" w:hAnsi="Arial" w:cs="Arial"/>
        </w:rPr>
        <w:t>,</w:t>
      </w:r>
      <w:r w:rsidR="00481B87" w:rsidRPr="00FC6E4A">
        <w:rPr>
          <w:rFonts w:ascii="Arial" w:hAnsi="Arial" w:cs="Arial"/>
        </w:rPr>
        <w:t xml:space="preserve"> </w:t>
      </w:r>
      <w:r w:rsidR="00800195" w:rsidRPr="00FC6E4A">
        <w:rPr>
          <w:rFonts w:ascii="Arial" w:hAnsi="Arial" w:cs="Arial"/>
        </w:rPr>
        <w:t>e.g. record</w:t>
      </w:r>
      <w:r w:rsidR="0037734E">
        <w:rPr>
          <w:rFonts w:ascii="Arial" w:hAnsi="Arial" w:cs="Arial"/>
        </w:rPr>
        <w:t>ing</w:t>
      </w:r>
      <w:r w:rsidR="00800195" w:rsidRPr="00FC6E4A">
        <w:rPr>
          <w:rFonts w:ascii="Arial" w:hAnsi="Arial" w:cs="Arial"/>
        </w:rPr>
        <w:t xml:space="preserve"> absence under disability</w:t>
      </w:r>
      <w:r w:rsidR="002113AF">
        <w:rPr>
          <w:rFonts w:ascii="Arial" w:hAnsi="Arial" w:cs="Arial"/>
        </w:rPr>
        <w:t>-related</w:t>
      </w:r>
      <w:r w:rsidR="00800195" w:rsidRPr="00FC6E4A">
        <w:rPr>
          <w:rFonts w:ascii="Arial" w:hAnsi="Arial" w:cs="Arial"/>
        </w:rPr>
        <w:t xml:space="preserve"> leave and not sickness absence</w:t>
      </w:r>
      <w:r w:rsidR="001A58E4">
        <w:rPr>
          <w:rFonts w:ascii="Arial" w:hAnsi="Arial" w:cs="Arial"/>
        </w:rPr>
        <w:t>, being flexible about applying triggers</w:t>
      </w:r>
    </w:p>
    <w:p w14:paraId="2EF2322B" w14:textId="144785C3" w:rsidR="005B2694" w:rsidRPr="00541724" w:rsidRDefault="00694867" w:rsidP="00541724">
      <w:pPr>
        <w:pStyle w:val="ListParagraph"/>
        <w:numPr>
          <w:ilvl w:val="0"/>
          <w:numId w:val="16"/>
        </w:numPr>
        <w:rPr>
          <w:rFonts w:ascii="Arial" w:hAnsi="Arial" w:cs="Arial"/>
        </w:rPr>
      </w:pPr>
      <w:r w:rsidRPr="00FC6E4A">
        <w:rPr>
          <w:rFonts w:ascii="Arial" w:hAnsi="Arial" w:cs="Arial"/>
        </w:rPr>
        <w:t>Reducing</w:t>
      </w:r>
      <w:r w:rsidR="00C6125B" w:rsidRPr="00FC6E4A">
        <w:rPr>
          <w:rFonts w:ascii="Arial" w:hAnsi="Arial" w:cs="Arial"/>
        </w:rPr>
        <w:t xml:space="preserve"> </w:t>
      </w:r>
      <w:r w:rsidR="00547EB0" w:rsidRPr="00FC6E4A">
        <w:rPr>
          <w:rFonts w:ascii="Arial" w:hAnsi="Arial" w:cs="Arial"/>
        </w:rPr>
        <w:t>hours of work (</w:t>
      </w:r>
      <w:r w:rsidR="00C6125B" w:rsidRPr="00FC6E4A">
        <w:rPr>
          <w:rFonts w:ascii="Arial" w:hAnsi="Arial" w:cs="Arial"/>
        </w:rPr>
        <w:t>temporarily or permanently)</w:t>
      </w:r>
    </w:p>
    <w:p w14:paraId="01964ECB" w14:textId="45CA177E" w:rsidR="005B2694" w:rsidRPr="00541724" w:rsidRDefault="00E77D02" w:rsidP="00541724">
      <w:pPr>
        <w:pStyle w:val="ListParagraph"/>
        <w:numPr>
          <w:ilvl w:val="0"/>
          <w:numId w:val="16"/>
        </w:numPr>
        <w:rPr>
          <w:rFonts w:ascii="Arial" w:hAnsi="Arial" w:cs="Arial"/>
        </w:rPr>
      </w:pPr>
      <w:r w:rsidRPr="00FC6E4A">
        <w:rPr>
          <w:rFonts w:ascii="Arial" w:hAnsi="Arial" w:cs="Arial"/>
        </w:rPr>
        <w:t>R</w:t>
      </w:r>
      <w:r w:rsidR="00CD2B7E" w:rsidRPr="00FC6E4A">
        <w:rPr>
          <w:rFonts w:ascii="Arial" w:hAnsi="Arial" w:cs="Arial"/>
        </w:rPr>
        <w:t>edeployment</w:t>
      </w:r>
      <w:r w:rsidR="00800195" w:rsidRPr="00FC6E4A">
        <w:rPr>
          <w:rFonts w:ascii="Arial" w:hAnsi="Arial" w:cs="Arial"/>
        </w:rPr>
        <w:t xml:space="preserve"> to a different position</w:t>
      </w:r>
      <w:r w:rsidR="001C6CEB">
        <w:rPr>
          <w:rFonts w:ascii="Arial" w:hAnsi="Arial" w:cs="Arial"/>
        </w:rPr>
        <w:t>,</w:t>
      </w:r>
      <w:r w:rsidR="00800195" w:rsidRPr="00FC6E4A">
        <w:rPr>
          <w:rFonts w:ascii="Arial" w:hAnsi="Arial" w:cs="Arial"/>
        </w:rPr>
        <w:t xml:space="preserve"> e.g. from customer facing to back offic</w:t>
      </w:r>
      <w:r w:rsidR="005B2694">
        <w:rPr>
          <w:rFonts w:ascii="Arial" w:hAnsi="Arial" w:cs="Arial"/>
        </w:rPr>
        <w:t>e</w:t>
      </w:r>
    </w:p>
    <w:p w14:paraId="4B5FD871" w14:textId="275B8E58" w:rsidR="005B2694" w:rsidRPr="00541724" w:rsidRDefault="00CD2B7E" w:rsidP="00541724">
      <w:pPr>
        <w:pStyle w:val="ListParagraph"/>
        <w:numPr>
          <w:ilvl w:val="0"/>
          <w:numId w:val="16"/>
        </w:numPr>
        <w:rPr>
          <w:rFonts w:ascii="Arial" w:hAnsi="Arial" w:cs="Arial"/>
        </w:rPr>
      </w:pPr>
      <w:r w:rsidRPr="00FC6E4A">
        <w:rPr>
          <w:rFonts w:ascii="Arial" w:hAnsi="Arial" w:cs="Arial"/>
        </w:rPr>
        <w:t>Mov</w:t>
      </w:r>
      <w:r w:rsidR="002113AF">
        <w:rPr>
          <w:rFonts w:ascii="Arial" w:hAnsi="Arial" w:cs="Arial"/>
        </w:rPr>
        <w:t>ing the employee</w:t>
      </w:r>
      <w:r w:rsidRPr="00FC6E4A">
        <w:rPr>
          <w:rFonts w:ascii="Arial" w:hAnsi="Arial" w:cs="Arial"/>
        </w:rPr>
        <w:t xml:space="preserve"> to a different location </w:t>
      </w:r>
      <w:r w:rsidR="0024091C" w:rsidRPr="00FC6E4A">
        <w:rPr>
          <w:rFonts w:ascii="Arial" w:hAnsi="Arial" w:cs="Arial"/>
        </w:rPr>
        <w:t xml:space="preserve">and/or </w:t>
      </w:r>
      <w:r w:rsidR="001C6CEB">
        <w:rPr>
          <w:rFonts w:ascii="Arial" w:hAnsi="Arial" w:cs="Arial"/>
        </w:rPr>
        <w:t xml:space="preserve">allowing them to </w:t>
      </w:r>
      <w:r w:rsidR="0024091C" w:rsidRPr="00FC6E4A">
        <w:rPr>
          <w:rFonts w:ascii="Arial" w:hAnsi="Arial" w:cs="Arial"/>
        </w:rPr>
        <w:t>work from home</w:t>
      </w:r>
    </w:p>
    <w:p w14:paraId="72EE60D0" w14:textId="7C5C4F0D" w:rsidR="005B2694" w:rsidRPr="00541724" w:rsidRDefault="00455510" w:rsidP="00541724">
      <w:pPr>
        <w:pStyle w:val="ListParagraph"/>
        <w:numPr>
          <w:ilvl w:val="0"/>
          <w:numId w:val="16"/>
        </w:numPr>
        <w:rPr>
          <w:rFonts w:ascii="Arial" w:hAnsi="Arial" w:cs="Arial"/>
        </w:rPr>
      </w:pPr>
      <w:r w:rsidRPr="00FC6E4A">
        <w:rPr>
          <w:rFonts w:ascii="Arial" w:hAnsi="Arial" w:cs="Arial"/>
        </w:rPr>
        <w:t>Reallocati</w:t>
      </w:r>
      <w:r w:rsidR="001C6CEB">
        <w:rPr>
          <w:rFonts w:ascii="Arial" w:hAnsi="Arial" w:cs="Arial"/>
        </w:rPr>
        <w:t>ng</w:t>
      </w:r>
      <w:r w:rsidR="00E77D02" w:rsidRPr="00FC6E4A">
        <w:rPr>
          <w:rFonts w:ascii="Arial" w:hAnsi="Arial" w:cs="Arial"/>
        </w:rPr>
        <w:t xml:space="preserve"> </w:t>
      </w:r>
      <w:r w:rsidRPr="00FC6E4A">
        <w:rPr>
          <w:rFonts w:ascii="Arial" w:hAnsi="Arial" w:cs="Arial"/>
        </w:rPr>
        <w:t>some responsibilities/duties that</w:t>
      </w:r>
      <w:r w:rsidR="002113AF">
        <w:rPr>
          <w:rFonts w:ascii="Arial" w:hAnsi="Arial" w:cs="Arial"/>
        </w:rPr>
        <w:t xml:space="preserve"> the</w:t>
      </w:r>
      <w:r w:rsidRPr="00FC6E4A">
        <w:rPr>
          <w:rFonts w:ascii="Arial" w:hAnsi="Arial" w:cs="Arial"/>
        </w:rPr>
        <w:t xml:space="preserve"> employee finds difficul</w:t>
      </w:r>
      <w:r w:rsidR="005B2694">
        <w:rPr>
          <w:rFonts w:ascii="Arial" w:hAnsi="Arial" w:cs="Arial"/>
        </w:rPr>
        <w:t>t</w:t>
      </w:r>
      <w:r w:rsidR="002113AF">
        <w:rPr>
          <w:rFonts w:ascii="Arial" w:hAnsi="Arial" w:cs="Arial"/>
        </w:rPr>
        <w:t xml:space="preserve"> due to depression</w:t>
      </w:r>
    </w:p>
    <w:p w14:paraId="620BB6AC" w14:textId="590E8225" w:rsidR="005B2694" w:rsidRPr="00541724" w:rsidRDefault="001C6CEB" w:rsidP="00541724">
      <w:pPr>
        <w:pStyle w:val="ListParagraph"/>
        <w:numPr>
          <w:ilvl w:val="0"/>
          <w:numId w:val="16"/>
        </w:numPr>
        <w:rPr>
          <w:rFonts w:ascii="Arial" w:hAnsi="Arial" w:cs="Arial"/>
        </w:rPr>
      </w:pPr>
      <w:r>
        <w:rPr>
          <w:rFonts w:ascii="Arial" w:hAnsi="Arial" w:cs="Arial"/>
        </w:rPr>
        <w:t>Allowing t</w:t>
      </w:r>
      <w:r w:rsidR="00B5692E">
        <w:rPr>
          <w:rFonts w:ascii="Arial" w:hAnsi="Arial" w:cs="Arial"/>
        </w:rPr>
        <w:t>ime and support for rehabilitation</w:t>
      </w:r>
      <w:r w:rsidR="004F7072">
        <w:rPr>
          <w:rFonts w:ascii="Arial" w:hAnsi="Arial" w:cs="Arial"/>
        </w:rPr>
        <w:t>/treatment</w:t>
      </w:r>
      <w:r>
        <w:rPr>
          <w:rFonts w:ascii="Arial" w:hAnsi="Arial" w:cs="Arial"/>
        </w:rPr>
        <w:t>, e.g. counsel</w:t>
      </w:r>
      <w:r w:rsidR="003A2E19">
        <w:rPr>
          <w:rFonts w:ascii="Arial" w:hAnsi="Arial" w:cs="Arial"/>
        </w:rPr>
        <w:t>l</w:t>
      </w:r>
      <w:r>
        <w:rPr>
          <w:rFonts w:ascii="Arial" w:hAnsi="Arial" w:cs="Arial"/>
        </w:rPr>
        <w:t>ing, CBT</w:t>
      </w:r>
    </w:p>
    <w:p w14:paraId="061B135E" w14:textId="578EEB00" w:rsidR="005B2694" w:rsidRPr="00541724" w:rsidRDefault="004F7072" w:rsidP="00541724">
      <w:pPr>
        <w:pStyle w:val="ListParagraph"/>
        <w:numPr>
          <w:ilvl w:val="0"/>
          <w:numId w:val="16"/>
        </w:numPr>
        <w:rPr>
          <w:rFonts w:ascii="Arial" w:hAnsi="Arial" w:cs="Arial"/>
        </w:rPr>
      </w:pPr>
      <w:r>
        <w:rPr>
          <w:rFonts w:ascii="Arial" w:hAnsi="Arial" w:cs="Arial"/>
        </w:rPr>
        <w:t>Training on new role, equipment, new ways of working</w:t>
      </w:r>
    </w:p>
    <w:p w14:paraId="0A7A7442" w14:textId="26AFE2D7" w:rsidR="00D3252C" w:rsidRPr="00541724" w:rsidRDefault="00694867" w:rsidP="00541724">
      <w:pPr>
        <w:pStyle w:val="ListParagraph"/>
        <w:numPr>
          <w:ilvl w:val="0"/>
          <w:numId w:val="16"/>
        </w:numPr>
        <w:rPr>
          <w:rFonts w:ascii="Arial" w:hAnsi="Arial" w:cs="Arial"/>
        </w:rPr>
      </w:pPr>
      <w:r w:rsidRPr="00FC6E4A">
        <w:rPr>
          <w:rFonts w:ascii="Arial" w:hAnsi="Arial" w:cs="Arial"/>
        </w:rPr>
        <w:t>Chang</w:t>
      </w:r>
      <w:r w:rsidR="001C6CEB">
        <w:rPr>
          <w:rFonts w:ascii="Arial" w:hAnsi="Arial" w:cs="Arial"/>
        </w:rPr>
        <w:t xml:space="preserve">ing </w:t>
      </w:r>
      <w:r w:rsidR="00EA33E7" w:rsidRPr="00FC6E4A">
        <w:rPr>
          <w:rFonts w:ascii="Arial" w:hAnsi="Arial" w:cs="Arial"/>
        </w:rPr>
        <w:t xml:space="preserve">start time or finish time </w:t>
      </w:r>
      <w:r w:rsidR="001C6CEB">
        <w:rPr>
          <w:rFonts w:ascii="Arial" w:hAnsi="Arial" w:cs="Arial"/>
        </w:rPr>
        <w:t xml:space="preserve">or working patterns </w:t>
      </w:r>
      <w:r w:rsidR="00EA33E7" w:rsidRPr="00FC6E4A">
        <w:rPr>
          <w:rFonts w:ascii="Arial" w:hAnsi="Arial" w:cs="Arial"/>
        </w:rPr>
        <w:t>to accommodate issues</w:t>
      </w:r>
      <w:r w:rsidR="002113AF">
        <w:rPr>
          <w:rFonts w:ascii="Arial" w:hAnsi="Arial" w:cs="Arial"/>
        </w:rPr>
        <w:t>,</w:t>
      </w:r>
      <w:r w:rsidR="00EA33E7" w:rsidRPr="00FC6E4A">
        <w:rPr>
          <w:rFonts w:ascii="Arial" w:hAnsi="Arial" w:cs="Arial"/>
        </w:rPr>
        <w:t xml:space="preserve"> e.g. </w:t>
      </w:r>
      <w:r w:rsidR="00BF6280">
        <w:rPr>
          <w:rFonts w:ascii="Arial" w:hAnsi="Arial" w:cs="Arial"/>
        </w:rPr>
        <w:t xml:space="preserve">to </w:t>
      </w:r>
      <w:r w:rsidR="00EA33E7" w:rsidRPr="00FC6E4A">
        <w:rPr>
          <w:rFonts w:ascii="Arial" w:hAnsi="Arial" w:cs="Arial"/>
        </w:rPr>
        <w:t>avoid pea</w:t>
      </w:r>
      <w:r w:rsidR="00BF6280">
        <w:rPr>
          <w:rFonts w:ascii="Arial" w:hAnsi="Arial" w:cs="Arial"/>
        </w:rPr>
        <w:t>k</w:t>
      </w:r>
      <w:r w:rsidR="00EA33E7" w:rsidRPr="00FC6E4A">
        <w:rPr>
          <w:rFonts w:ascii="Arial" w:hAnsi="Arial" w:cs="Arial"/>
        </w:rPr>
        <w:t xml:space="preserve"> travel</w:t>
      </w:r>
      <w:r w:rsidR="00BF6280">
        <w:rPr>
          <w:rFonts w:ascii="Arial" w:hAnsi="Arial" w:cs="Arial"/>
        </w:rPr>
        <w:t xml:space="preserve"> times</w:t>
      </w:r>
      <w:r w:rsidR="00EA33E7" w:rsidRPr="00FC6E4A">
        <w:rPr>
          <w:rFonts w:ascii="Arial" w:hAnsi="Arial" w:cs="Arial"/>
        </w:rPr>
        <w:t>, allow for medication effects to settle</w:t>
      </w:r>
    </w:p>
    <w:p w14:paraId="789C728C" w14:textId="62DE92F3" w:rsidR="00D3252C" w:rsidRPr="00541724" w:rsidRDefault="00C045CE" w:rsidP="00541724">
      <w:pPr>
        <w:pStyle w:val="ListParagraph"/>
        <w:numPr>
          <w:ilvl w:val="0"/>
          <w:numId w:val="16"/>
        </w:numPr>
        <w:rPr>
          <w:rFonts w:ascii="Arial" w:hAnsi="Arial" w:cs="Arial"/>
        </w:rPr>
      </w:pPr>
      <w:r w:rsidRPr="00FC6E4A">
        <w:rPr>
          <w:rFonts w:ascii="Arial" w:hAnsi="Arial" w:cs="Arial"/>
        </w:rPr>
        <w:t>If employee has been off work, allow</w:t>
      </w:r>
      <w:r w:rsidR="001C6CEB">
        <w:rPr>
          <w:rFonts w:ascii="Arial" w:hAnsi="Arial" w:cs="Arial"/>
        </w:rPr>
        <w:t>ing</w:t>
      </w:r>
      <w:r w:rsidRPr="00FC6E4A">
        <w:rPr>
          <w:rFonts w:ascii="Arial" w:hAnsi="Arial" w:cs="Arial"/>
        </w:rPr>
        <w:t xml:space="preserve"> a phased return to build up</w:t>
      </w:r>
      <w:r w:rsidR="00C260AB">
        <w:rPr>
          <w:rFonts w:ascii="Arial" w:hAnsi="Arial" w:cs="Arial"/>
        </w:rPr>
        <w:t xml:space="preserve"> the person’s</w:t>
      </w:r>
      <w:r w:rsidRPr="00FC6E4A">
        <w:rPr>
          <w:rFonts w:ascii="Arial" w:hAnsi="Arial" w:cs="Arial"/>
        </w:rPr>
        <w:t xml:space="preserve"> </w:t>
      </w:r>
      <w:r w:rsidR="00FC6E4A" w:rsidRPr="00FC6E4A">
        <w:rPr>
          <w:rFonts w:ascii="Arial" w:hAnsi="Arial" w:cs="Arial"/>
        </w:rPr>
        <w:t>mental and physical resources</w:t>
      </w:r>
    </w:p>
    <w:p w14:paraId="383A295B" w14:textId="7180F18A" w:rsidR="0024091C" w:rsidRPr="00541724" w:rsidRDefault="00C260AB" w:rsidP="00541724">
      <w:pPr>
        <w:pStyle w:val="ListParagraph"/>
        <w:numPr>
          <w:ilvl w:val="0"/>
          <w:numId w:val="16"/>
        </w:numPr>
        <w:rPr>
          <w:rFonts w:ascii="Arial" w:hAnsi="Arial" w:cs="Arial"/>
        </w:rPr>
      </w:pPr>
      <w:r w:rsidRPr="00FC6E4A">
        <w:rPr>
          <w:rFonts w:ascii="Arial" w:hAnsi="Arial" w:cs="Arial"/>
        </w:rPr>
        <w:t>Provid</w:t>
      </w:r>
      <w:r w:rsidR="001C6CEB">
        <w:rPr>
          <w:rFonts w:ascii="Arial" w:hAnsi="Arial" w:cs="Arial"/>
        </w:rPr>
        <w:t>ing/facilitating</w:t>
      </w:r>
      <w:r w:rsidRPr="00FC6E4A">
        <w:rPr>
          <w:rFonts w:ascii="Arial" w:hAnsi="Arial" w:cs="Arial"/>
        </w:rPr>
        <w:t xml:space="preserve"> a buddy/mentor or access to other services during working hou</w:t>
      </w:r>
      <w:r w:rsidR="00B5692E">
        <w:rPr>
          <w:rFonts w:ascii="Arial" w:hAnsi="Arial" w:cs="Arial"/>
        </w:rPr>
        <w:t>rs</w:t>
      </w:r>
    </w:p>
    <w:p w14:paraId="447F6B56" w14:textId="2432E22B" w:rsidR="00997972" w:rsidRPr="00541724" w:rsidRDefault="009B5D53" w:rsidP="00541724">
      <w:pPr>
        <w:pStyle w:val="ListParagraph"/>
        <w:numPr>
          <w:ilvl w:val="0"/>
          <w:numId w:val="16"/>
        </w:numPr>
        <w:rPr>
          <w:rFonts w:ascii="Arial" w:hAnsi="Arial" w:cs="Arial"/>
        </w:rPr>
      </w:pPr>
      <w:r>
        <w:rPr>
          <w:rFonts w:ascii="Arial" w:hAnsi="Arial" w:cs="Arial"/>
        </w:rPr>
        <w:t>Allow</w:t>
      </w:r>
      <w:r w:rsidR="00951140">
        <w:rPr>
          <w:rFonts w:ascii="Arial" w:hAnsi="Arial" w:cs="Arial"/>
        </w:rPr>
        <w:t>ing</w:t>
      </w:r>
      <w:r>
        <w:rPr>
          <w:rFonts w:ascii="Arial" w:hAnsi="Arial" w:cs="Arial"/>
        </w:rPr>
        <w:t xml:space="preserve"> an advocate or person who provides emotional support to attend </w:t>
      </w:r>
      <w:r w:rsidR="00953974">
        <w:rPr>
          <w:rFonts w:ascii="Arial" w:hAnsi="Arial" w:cs="Arial"/>
        </w:rPr>
        <w:t>meeti</w:t>
      </w:r>
      <w:r w:rsidR="002113AF">
        <w:rPr>
          <w:rFonts w:ascii="Arial" w:hAnsi="Arial" w:cs="Arial"/>
        </w:rPr>
        <w:t>ngs as required</w:t>
      </w:r>
    </w:p>
    <w:p w14:paraId="2228B7ED" w14:textId="1F653B59" w:rsidR="00997972" w:rsidRPr="00541724" w:rsidRDefault="00997972" w:rsidP="00541724">
      <w:pPr>
        <w:pStyle w:val="ListParagraph"/>
        <w:numPr>
          <w:ilvl w:val="0"/>
          <w:numId w:val="16"/>
        </w:numPr>
        <w:rPr>
          <w:rFonts w:ascii="Arial" w:hAnsi="Arial" w:cs="Arial"/>
        </w:rPr>
      </w:pPr>
      <w:r>
        <w:rPr>
          <w:rFonts w:ascii="Arial" w:hAnsi="Arial" w:cs="Arial"/>
        </w:rPr>
        <w:t>Allowing the person to communicate in their preferred method, e.g. via telephone or email</w:t>
      </w:r>
    </w:p>
    <w:p w14:paraId="5685AD22" w14:textId="07FF1D03" w:rsidR="00997972" w:rsidRPr="00541724" w:rsidRDefault="00997972" w:rsidP="00541724">
      <w:pPr>
        <w:pStyle w:val="ListParagraph"/>
        <w:numPr>
          <w:ilvl w:val="0"/>
          <w:numId w:val="16"/>
        </w:numPr>
        <w:rPr>
          <w:rFonts w:ascii="Arial" w:hAnsi="Arial" w:cs="Arial"/>
        </w:rPr>
      </w:pPr>
      <w:r>
        <w:rPr>
          <w:rFonts w:ascii="Arial" w:hAnsi="Arial" w:cs="Arial"/>
        </w:rPr>
        <w:t>Facilitating the use of memory aids such as reminders</w:t>
      </w:r>
    </w:p>
    <w:p w14:paraId="670DB756" w14:textId="4D1F8ADD" w:rsidR="00997972" w:rsidRPr="00541724" w:rsidRDefault="00997972" w:rsidP="00541724">
      <w:pPr>
        <w:pStyle w:val="ListParagraph"/>
        <w:numPr>
          <w:ilvl w:val="0"/>
          <w:numId w:val="16"/>
        </w:numPr>
        <w:rPr>
          <w:rFonts w:ascii="Arial" w:hAnsi="Arial" w:cs="Arial"/>
        </w:rPr>
      </w:pPr>
      <w:r>
        <w:rPr>
          <w:rFonts w:ascii="Arial" w:hAnsi="Arial" w:cs="Arial"/>
        </w:rPr>
        <w:t>Allowing the person to work in a quiet area as required to aid concentration</w:t>
      </w:r>
    </w:p>
    <w:p w14:paraId="1563AA86" w14:textId="59630C30" w:rsidR="00D3252C" w:rsidRPr="00997972" w:rsidRDefault="00997972" w:rsidP="00997972">
      <w:pPr>
        <w:pStyle w:val="ListParagraph"/>
        <w:numPr>
          <w:ilvl w:val="0"/>
          <w:numId w:val="16"/>
        </w:numPr>
        <w:rPr>
          <w:rFonts w:ascii="Arial" w:hAnsi="Arial" w:cs="Arial"/>
        </w:rPr>
      </w:pPr>
      <w:r>
        <w:rPr>
          <w:rFonts w:ascii="Arial" w:hAnsi="Arial" w:cs="Arial"/>
        </w:rPr>
        <w:t>Facilitating regular breaks if needed to help with self-management techniques</w:t>
      </w:r>
    </w:p>
    <w:p w14:paraId="063A28C1" w14:textId="77777777" w:rsidR="00D3252C" w:rsidRPr="00530E8E" w:rsidRDefault="00D3252C" w:rsidP="00530E8E">
      <w:pPr>
        <w:rPr>
          <w:rFonts w:ascii="Arial" w:hAnsi="Arial" w:cs="Arial"/>
        </w:rPr>
      </w:pPr>
    </w:p>
    <w:p w14:paraId="7F526347" w14:textId="3F4821CF" w:rsidR="003E56A3" w:rsidRDefault="00BF6280">
      <w:pPr>
        <w:rPr>
          <w:rFonts w:ascii="Arial" w:hAnsi="Arial" w:cs="Arial"/>
          <w:b/>
          <w:bCs/>
          <w:sz w:val="28"/>
          <w:szCs w:val="28"/>
        </w:rPr>
      </w:pPr>
      <w:r w:rsidRPr="00DD199B">
        <w:rPr>
          <w:rFonts w:ascii="Arial" w:hAnsi="Arial" w:cs="Arial"/>
          <w:b/>
          <w:bCs/>
          <w:sz w:val="28"/>
          <w:szCs w:val="28"/>
        </w:rPr>
        <w:t xml:space="preserve">The </w:t>
      </w:r>
      <w:r w:rsidR="00D707DD" w:rsidRPr="00DD199B">
        <w:rPr>
          <w:rFonts w:ascii="Arial" w:hAnsi="Arial" w:cs="Arial"/>
          <w:b/>
          <w:bCs/>
          <w:sz w:val="28"/>
          <w:szCs w:val="28"/>
        </w:rPr>
        <w:t>effects of</w:t>
      </w:r>
      <w:r w:rsidRPr="00DD199B">
        <w:rPr>
          <w:rFonts w:ascii="Arial" w:hAnsi="Arial" w:cs="Arial"/>
          <w:b/>
          <w:bCs/>
          <w:sz w:val="28"/>
          <w:szCs w:val="28"/>
        </w:rPr>
        <w:t xml:space="preserve"> </w:t>
      </w:r>
      <w:r w:rsidR="006C0C43" w:rsidRPr="00DD199B">
        <w:rPr>
          <w:rFonts w:ascii="Arial" w:hAnsi="Arial" w:cs="Arial"/>
          <w:b/>
          <w:bCs/>
          <w:sz w:val="28"/>
          <w:szCs w:val="28"/>
        </w:rPr>
        <w:t>d</w:t>
      </w:r>
      <w:r w:rsidRPr="00DD199B">
        <w:rPr>
          <w:rFonts w:ascii="Arial" w:hAnsi="Arial" w:cs="Arial"/>
          <w:b/>
          <w:bCs/>
          <w:sz w:val="28"/>
          <w:szCs w:val="28"/>
        </w:rPr>
        <w:t xml:space="preserve">epression and how </w:t>
      </w:r>
      <w:r w:rsidR="006C0C43" w:rsidRPr="00DD199B">
        <w:rPr>
          <w:rFonts w:ascii="Arial" w:hAnsi="Arial" w:cs="Arial"/>
          <w:b/>
          <w:bCs/>
          <w:sz w:val="28"/>
          <w:szCs w:val="28"/>
        </w:rPr>
        <w:t>e</w:t>
      </w:r>
      <w:r w:rsidRPr="00DD199B">
        <w:rPr>
          <w:rFonts w:ascii="Arial" w:hAnsi="Arial" w:cs="Arial"/>
          <w:b/>
          <w:bCs/>
          <w:sz w:val="28"/>
          <w:szCs w:val="28"/>
        </w:rPr>
        <w:t>mployers c</w:t>
      </w:r>
      <w:r w:rsidR="006C0C43" w:rsidRPr="00DD199B">
        <w:rPr>
          <w:rFonts w:ascii="Arial" w:hAnsi="Arial" w:cs="Arial"/>
          <w:b/>
          <w:bCs/>
          <w:sz w:val="28"/>
          <w:szCs w:val="28"/>
        </w:rPr>
        <w:t>an</w:t>
      </w:r>
      <w:r w:rsidRPr="00DD199B">
        <w:rPr>
          <w:rFonts w:ascii="Arial" w:hAnsi="Arial" w:cs="Arial"/>
          <w:b/>
          <w:bCs/>
          <w:sz w:val="28"/>
          <w:szCs w:val="28"/>
        </w:rPr>
        <w:t xml:space="preserve"> help:</w:t>
      </w:r>
    </w:p>
    <w:p w14:paraId="2FB00CE1" w14:textId="51365A2F" w:rsidR="004E323D" w:rsidRDefault="000B7602">
      <w:pPr>
        <w:rPr>
          <w:rFonts w:ascii="Arial" w:hAnsi="Arial" w:cs="Arial"/>
        </w:rPr>
      </w:pPr>
      <w:r w:rsidRPr="00047A5D">
        <w:rPr>
          <w:rFonts w:ascii="Arial" w:hAnsi="Arial" w:cs="Arial"/>
        </w:rPr>
        <w:t xml:space="preserve">You </w:t>
      </w:r>
      <w:r w:rsidR="00CE1343">
        <w:rPr>
          <w:rFonts w:ascii="Arial" w:hAnsi="Arial" w:cs="Arial"/>
        </w:rPr>
        <w:t>may</w:t>
      </w:r>
      <w:r w:rsidRPr="00047A5D">
        <w:rPr>
          <w:rFonts w:ascii="Arial" w:hAnsi="Arial" w:cs="Arial"/>
        </w:rPr>
        <w:t xml:space="preserve"> not know the exact </w:t>
      </w:r>
      <w:r w:rsidR="001D7C2C">
        <w:rPr>
          <w:rFonts w:ascii="Arial" w:hAnsi="Arial" w:cs="Arial"/>
        </w:rPr>
        <w:t xml:space="preserve">depression </w:t>
      </w:r>
      <w:r w:rsidRPr="00047A5D">
        <w:rPr>
          <w:rFonts w:ascii="Arial" w:hAnsi="Arial" w:cs="Arial"/>
        </w:rPr>
        <w:t>diagnosis</w:t>
      </w:r>
      <w:r w:rsidR="001D7C2C">
        <w:rPr>
          <w:rFonts w:ascii="Arial" w:hAnsi="Arial" w:cs="Arial"/>
        </w:rPr>
        <w:t>,</w:t>
      </w:r>
      <w:r w:rsidRPr="00047A5D">
        <w:rPr>
          <w:rFonts w:ascii="Arial" w:hAnsi="Arial" w:cs="Arial"/>
        </w:rPr>
        <w:t xml:space="preserve"> in terms of which criteria the employee meets and to what extent</w:t>
      </w:r>
      <w:r w:rsidR="00EA11D3" w:rsidRPr="00047A5D">
        <w:rPr>
          <w:rFonts w:ascii="Arial" w:hAnsi="Arial" w:cs="Arial"/>
        </w:rPr>
        <w:t xml:space="preserve">.  However, </w:t>
      </w:r>
      <w:r w:rsidRPr="00047A5D">
        <w:rPr>
          <w:rFonts w:ascii="Arial" w:hAnsi="Arial" w:cs="Arial"/>
        </w:rPr>
        <w:t>where you see</w:t>
      </w:r>
      <w:r w:rsidR="00157176" w:rsidRPr="00047A5D">
        <w:rPr>
          <w:rFonts w:ascii="Arial" w:hAnsi="Arial" w:cs="Arial"/>
        </w:rPr>
        <w:t xml:space="preserve"> how</w:t>
      </w:r>
      <w:r w:rsidRPr="00047A5D">
        <w:rPr>
          <w:rFonts w:ascii="Arial" w:hAnsi="Arial" w:cs="Arial"/>
        </w:rPr>
        <w:t xml:space="preserve"> the effects</w:t>
      </w:r>
      <w:r w:rsidR="00157176" w:rsidRPr="00047A5D">
        <w:rPr>
          <w:rFonts w:ascii="Arial" w:hAnsi="Arial" w:cs="Arial"/>
        </w:rPr>
        <w:t xml:space="preserve"> are</w:t>
      </w:r>
      <w:r w:rsidR="00520FB9" w:rsidRPr="00047A5D">
        <w:rPr>
          <w:rFonts w:ascii="Arial" w:hAnsi="Arial" w:cs="Arial"/>
        </w:rPr>
        <w:t xml:space="preserve"> being expressed</w:t>
      </w:r>
      <w:r w:rsidR="00B67D3A">
        <w:rPr>
          <w:rFonts w:ascii="Arial" w:hAnsi="Arial" w:cs="Arial"/>
        </w:rPr>
        <w:t xml:space="preserve"> in the workplace</w:t>
      </w:r>
      <w:r w:rsidR="00520FB9" w:rsidRPr="00047A5D">
        <w:rPr>
          <w:rFonts w:ascii="Arial" w:hAnsi="Arial" w:cs="Arial"/>
        </w:rPr>
        <w:t xml:space="preserve"> </w:t>
      </w:r>
      <w:r w:rsidR="00B67D3A">
        <w:rPr>
          <w:rFonts w:ascii="Arial" w:hAnsi="Arial" w:cs="Arial"/>
        </w:rPr>
        <w:t>(in accordance with</w:t>
      </w:r>
      <w:r w:rsidR="00157176" w:rsidRPr="00047A5D">
        <w:rPr>
          <w:rFonts w:ascii="Arial" w:hAnsi="Arial" w:cs="Arial"/>
        </w:rPr>
        <w:t xml:space="preserve"> </w:t>
      </w:r>
      <w:r w:rsidR="00520FB9" w:rsidRPr="00047A5D">
        <w:rPr>
          <w:rFonts w:ascii="Arial" w:hAnsi="Arial" w:cs="Arial"/>
        </w:rPr>
        <w:t>the criteria below</w:t>
      </w:r>
      <w:r w:rsidR="00157176" w:rsidRPr="00047A5D">
        <w:rPr>
          <w:rFonts w:ascii="Arial" w:hAnsi="Arial" w:cs="Arial"/>
        </w:rPr>
        <w:t>)</w:t>
      </w:r>
      <w:r w:rsidR="00EA11D3" w:rsidRPr="00047A5D">
        <w:rPr>
          <w:rFonts w:ascii="Arial" w:hAnsi="Arial" w:cs="Arial"/>
        </w:rPr>
        <w:t>,</w:t>
      </w:r>
      <w:r w:rsidR="00157176" w:rsidRPr="00047A5D">
        <w:rPr>
          <w:rFonts w:ascii="Arial" w:hAnsi="Arial" w:cs="Arial"/>
        </w:rPr>
        <w:t xml:space="preserve"> together with </w:t>
      </w:r>
      <w:r w:rsidR="00520FB9" w:rsidRPr="00047A5D">
        <w:rPr>
          <w:rFonts w:ascii="Arial" w:hAnsi="Arial" w:cs="Arial"/>
        </w:rPr>
        <w:t>further discussions with the employee</w:t>
      </w:r>
      <w:r w:rsidR="00157176" w:rsidRPr="00047A5D">
        <w:rPr>
          <w:rFonts w:ascii="Arial" w:hAnsi="Arial" w:cs="Arial"/>
        </w:rPr>
        <w:t>, you can be part of the</w:t>
      </w:r>
      <w:r w:rsidR="00B67D3A">
        <w:rPr>
          <w:rFonts w:ascii="Arial" w:hAnsi="Arial" w:cs="Arial"/>
        </w:rPr>
        <w:t xml:space="preserve"> positive</w:t>
      </w:r>
      <w:r w:rsidR="00157176" w:rsidRPr="00047A5D">
        <w:rPr>
          <w:rFonts w:ascii="Arial" w:hAnsi="Arial" w:cs="Arial"/>
        </w:rPr>
        <w:t xml:space="preserve"> environment and support</w:t>
      </w:r>
      <w:r w:rsidR="00047A5D" w:rsidRPr="00047A5D">
        <w:rPr>
          <w:rFonts w:ascii="Arial" w:hAnsi="Arial" w:cs="Arial"/>
        </w:rPr>
        <w:t xml:space="preserve"> structure</w:t>
      </w:r>
      <w:r w:rsidR="00157176" w:rsidRPr="00047A5D">
        <w:rPr>
          <w:rFonts w:ascii="Arial" w:hAnsi="Arial" w:cs="Arial"/>
        </w:rPr>
        <w:t xml:space="preserve"> that helps the employee</w:t>
      </w:r>
      <w:r w:rsidR="004F64AE">
        <w:rPr>
          <w:rFonts w:ascii="Arial" w:hAnsi="Arial" w:cs="Arial"/>
        </w:rPr>
        <w:t xml:space="preserve"> work</w:t>
      </w:r>
      <w:r w:rsidR="00157176" w:rsidRPr="00047A5D">
        <w:rPr>
          <w:rFonts w:ascii="Arial" w:hAnsi="Arial" w:cs="Arial"/>
        </w:rPr>
        <w:t xml:space="preserve"> through their depressive episode</w:t>
      </w:r>
      <w:r w:rsidR="00754A4B">
        <w:rPr>
          <w:rFonts w:ascii="Arial" w:hAnsi="Arial" w:cs="Arial"/>
        </w:rPr>
        <w:t xml:space="preserve"> and beyond.</w:t>
      </w:r>
      <w:r w:rsidR="006801AC">
        <w:rPr>
          <w:rFonts w:ascii="Arial" w:hAnsi="Arial" w:cs="Arial"/>
        </w:rPr>
        <w:t xml:space="preserve">  </w:t>
      </w:r>
      <w:r w:rsidR="00531DAC">
        <w:rPr>
          <w:rFonts w:ascii="Arial" w:hAnsi="Arial" w:cs="Arial"/>
        </w:rPr>
        <w:t>Identifying, implementing and reviewing reasonable adjustments will be critical.</w:t>
      </w:r>
      <w:r w:rsidR="00047A5D">
        <w:rPr>
          <w:rFonts w:ascii="Arial" w:hAnsi="Arial" w:cs="Arial"/>
        </w:rPr>
        <w:t xml:space="preserve">  </w:t>
      </w:r>
      <w:r w:rsidR="00531DAC">
        <w:rPr>
          <w:rFonts w:ascii="Arial" w:hAnsi="Arial" w:cs="Arial"/>
        </w:rPr>
        <w:t>In addition, g</w:t>
      </w:r>
      <w:r w:rsidR="00047A5D">
        <w:rPr>
          <w:rFonts w:ascii="Arial" w:hAnsi="Arial" w:cs="Arial"/>
        </w:rPr>
        <w:t>ood practice measures</w:t>
      </w:r>
      <w:r w:rsidR="00945144">
        <w:rPr>
          <w:rFonts w:ascii="Arial" w:hAnsi="Arial" w:cs="Arial"/>
        </w:rPr>
        <w:t xml:space="preserve">, </w:t>
      </w:r>
      <w:r w:rsidR="00754A4B">
        <w:rPr>
          <w:rFonts w:ascii="Arial" w:hAnsi="Arial" w:cs="Arial"/>
        </w:rPr>
        <w:t xml:space="preserve">a </w:t>
      </w:r>
      <w:r w:rsidR="00945144">
        <w:rPr>
          <w:rFonts w:ascii="Arial" w:hAnsi="Arial" w:cs="Arial"/>
        </w:rPr>
        <w:t>disability positive culture and steps to highlight mental health awareness</w:t>
      </w:r>
      <w:r w:rsidR="00EF3E70">
        <w:rPr>
          <w:rFonts w:ascii="Arial" w:hAnsi="Arial" w:cs="Arial"/>
        </w:rPr>
        <w:t xml:space="preserve"> for all</w:t>
      </w:r>
      <w:r w:rsidR="00047A5D">
        <w:rPr>
          <w:rFonts w:ascii="Arial" w:hAnsi="Arial" w:cs="Arial"/>
        </w:rPr>
        <w:t xml:space="preserve"> will also help limit or even prevent episodes.</w:t>
      </w:r>
      <w:r w:rsidR="00404D70">
        <w:rPr>
          <w:rFonts w:ascii="Arial" w:hAnsi="Arial" w:cs="Arial"/>
        </w:rPr>
        <w:t xml:space="preserve">  The hints and tips below are useful for encouraging and assisting the person with depression.  However, it is essential that the person’s diagnosis is treat confidentially and their privacy is respected.  They may not wish to discuss such personal matters</w:t>
      </w:r>
      <w:r w:rsidR="0043763E">
        <w:rPr>
          <w:rFonts w:ascii="Arial" w:hAnsi="Arial" w:cs="Arial"/>
        </w:rPr>
        <w:t>, however, this advice is useful where there is a colleague who has a positive relationship with the employee who would value their input.</w:t>
      </w:r>
    </w:p>
    <w:p w14:paraId="61814565" w14:textId="15BFA6EB" w:rsidR="00CE1343" w:rsidRDefault="00CE1343">
      <w:pPr>
        <w:rPr>
          <w:rFonts w:ascii="Arial" w:hAnsi="Arial" w:cs="Arial"/>
        </w:rPr>
      </w:pPr>
    </w:p>
    <w:p w14:paraId="5EFA4F25" w14:textId="014B42A3" w:rsidR="009D6227" w:rsidRDefault="009D6227">
      <w:pPr>
        <w:rPr>
          <w:rFonts w:ascii="Arial" w:hAnsi="Arial" w:cs="Arial"/>
        </w:rPr>
      </w:pPr>
      <w:r w:rsidRPr="0006699A">
        <w:rPr>
          <w:rFonts w:ascii="Arial" w:hAnsi="Arial" w:cs="Arial"/>
          <w:b/>
          <w:bCs/>
          <w:color w:val="0000FF"/>
        </w:rPr>
        <w:t>Low mood or sadness:</w:t>
      </w:r>
    </w:p>
    <w:p w14:paraId="451D443E" w14:textId="2B0887B7" w:rsidR="005C37D7" w:rsidRDefault="005C37D7">
      <w:pPr>
        <w:rPr>
          <w:rFonts w:ascii="Arial" w:hAnsi="Arial" w:cs="Arial"/>
        </w:rPr>
      </w:pPr>
      <w:r>
        <w:rPr>
          <w:rFonts w:ascii="Arial" w:hAnsi="Arial" w:cs="Arial"/>
        </w:rPr>
        <w:t>Respect that an employee’s mood is not what they usually present</w:t>
      </w:r>
      <w:r w:rsidR="00C865BD">
        <w:rPr>
          <w:rFonts w:ascii="Arial" w:hAnsi="Arial" w:cs="Arial"/>
        </w:rPr>
        <w:t xml:space="preserve"> with and </w:t>
      </w:r>
      <w:r w:rsidR="00F22300">
        <w:rPr>
          <w:rFonts w:ascii="Arial" w:hAnsi="Arial" w:cs="Arial"/>
        </w:rPr>
        <w:t>that th</w:t>
      </w:r>
      <w:r w:rsidR="00373839">
        <w:rPr>
          <w:rFonts w:ascii="Arial" w:hAnsi="Arial" w:cs="Arial"/>
        </w:rPr>
        <w:t>eir mood</w:t>
      </w:r>
      <w:r w:rsidR="00F22300">
        <w:rPr>
          <w:rFonts w:ascii="Arial" w:hAnsi="Arial" w:cs="Arial"/>
        </w:rPr>
        <w:t xml:space="preserve"> </w:t>
      </w:r>
      <w:r w:rsidR="00C865BD">
        <w:rPr>
          <w:rFonts w:ascii="Arial" w:hAnsi="Arial" w:cs="Arial"/>
        </w:rPr>
        <w:t>can fluctuate</w:t>
      </w:r>
      <w:r w:rsidR="00EF3E70">
        <w:rPr>
          <w:rFonts w:ascii="Arial" w:hAnsi="Arial" w:cs="Arial"/>
        </w:rPr>
        <w:t>,</w:t>
      </w:r>
      <w:r w:rsidR="00C865BD">
        <w:rPr>
          <w:rFonts w:ascii="Arial" w:hAnsi="Arial" w:cs="Arial"/>
        </w:rPr>
        <w:t xml:space="preserve"> but do not avoid interaction </w:t>
      </w:r>
      <w:r w:rsidR="003C2BCC">
        <w:rPr>
          <w:rFonts w:ascii="Arial" w:hAnsi="Arial" w:cs="Arial"/>
        </w:rPr>
        <w:t xml:space="preserve">with them </w:t>
      </w:r>
      <w:r w:rsidR="00C865BD">
        <w:rPr>
          <w:rFonts w:ascii="Arial" w:hAnsi="Arial" w:cs="Arial"/>
        </w:rPr>
        <w:t xml:space="preserve">or wait for them to </w:t>
      </w:r>
      <w:r w:rsidR="00EF3E70">
        <w:rPr>
          <w:rFonts w:ascii="Arial" w:hAnsi="Arial" w:cs="Arial"/>
        </w:rPr>
        <w:t>re</w:t>
      </w:r>
      <w:r w:rsidR="00C865BD">
        <w:rPr>
          <w:rFonts w:ascii="Arial" w:hAnsi="Arial" w:cs="Arial"/>
        </w:rPr>
        <w:t>connect with you</w:t>
      </w:r>
      <w:r w:rsidR="00F22300">
        <w:rPr>
          <w:rFonts w:ascii="Arial" w:hAnsi="Arial" w:cs="Arial"/>
        </w:rPr>
        <w:t xml:space="preserve"> </w:t>
      </w:r>
      <w:r w:rsidR="003C2BCC">
        <w:rPr>
          <w:rFonts w:ascii="Arial" w:hAnsi="Arial" w:cs="Arial"/>
        </w:rPr>
        <w:t>when</w:t>
      </w:r>
      <w:r w:rsidR="00F22300">
        <w:rPr>
          <w:rFonts w:ascii="Arial" w:hAnsi="Arial" w:cs="Arial"/>
        </w:rPr>
        <w:t xml:space="preserve"> they </w:t>
      </w:r>
      <w:r w:rsidR="00C3169D">
        <w:rPr>
          <w:rFonts w:ascii="Arial" w:hAnsi="Arial" w:cs="Arial"/>
        </w:rPr>
        <w:t>“</w:t>
      </w:r>
      <w:r w:rsidR="0006699A">
        <w:rPr>
          <w:rFonts w:ascii="Arial" w:hAnsi="Arial" w:cs="Arial"/>
        </w:rPr>
        <w:t xml:space="preserve">seem </w:t>
      </w:r>
      <w:r w:rsidR="00F22300">
        <w:rPr>
          <w:rFonts w:ascii="Arial" w:hAnsi="Arial" w:cs="Arial"/>
        </w:rPr>
        <w:t>more like themselves</w:t>
      </w:r>
      <w:r w:rsidR="00C3169D">
        <w:rPr>
          <w:rFonts w:ascii="Arial" w:hAnsi="Arial" w:cs="Arial"/>
        </w:rPr>
        <w:t>”</w:t>
      </w:r>
      <w:r w:rsidR="00F22300">
        <w:rPr>
          <w:rFonts w:ascii="Arial" w:hAnsi="Arial" w:cs="Arial"/>
        </w:rPr>
        <w:t>.</w:t>
      </w:r>
      <w:r w:rsidR="00C865BD">
        <w:rPr>
          <w:rFonts w:ascii="Arial" w:hAnsi="Arial" w:cs="Arial"/>
        </w:rPr>
        <w:t xml:space="preserve">  </w:t>
      </w:r>
      <w:r w:rsidR="00373839">
        <w:rPr>
          <w:rFonts w:ascii="Arial" w:hAnsi="Arial" w:cs="Arial"/>
        </w:rPr>
        <w:t>Encourage an open and welcoming workplace</w:t>
      </w:r>
      <w:r w:rsidR="00566BC0">
        <w:rPr>
          <w:rFonts w:ascii="Arial" w:hAnsi="Arial" w:cs="Arial"/>
        </w:rPr>
        <w:t>,</w:t>
      </w:r>
      <w:r w:rsidR="00373839">
        <w:rPr>
          <w:rFonts w:ascii="Arial" w:hAnsi="Arial" w:cs="Arial"/>
        </w:rPr>
        <w:t xml:space="preserve"> </w:t>
      </w:r>
      <w:r w:rsidR="00C3169D">
        <w:rPr>
          <w:rFonts w:ascii="Arial" w:hAnsi="Arial" w:cs="Arial"/>
        </w:rPr>
        <w:t xml:space="preserve">with </w:t>
      </w:r>
      <w:r w:rsidR="00204796">
        <w:rPr>
          <w:rFonts w:ascii="Arial" w:hAnsi="Arial" w:cs="Arial"/>
        </w:rPr>
        <w:t xml:space="preserve">key </w:t>
      </w:r>
      <w:r w:rsidR="00AB6CEB">
        <w:rPr>
          <w:rFonts w:ascii="Arial" w:hAnsi="Arial" w:cs="Arial"/>
        </w:rPr>
        <w:t>employees</w:t>
      </w:r>
      <w:r w:rsidR="00373839">
        <w:rPr>
          <w:rFonts w:ascii="Arial" w:hAnsi="Arial" w:cs="Arial"/>
        </w:rPr>
        <w:t xml:space="preserve"> “checking in” with the person on a regular basis.</w:t>
      </w:r>
      <w:r w:rsidR="008A6223">
        <w:rPr>
          <w:rFonts w:ascii="Arial" w:hAnsi="Arial" w:cs="Arial"/>
        </w:rPr>
        <w:t xml:space="preserve">  A “</w:t>
      </w:r>
      <w:r w:rsidR="00B6795C">
        <w:rPr>
          <w:rFonts w:ascii="Arial" w:hAnsi="Arial" w:cs="Arial"/>
        </w:rPr>
        <w:t>H</w:t>
      </w:r>
      <w:r w:rsidR="008A6223">
        <w:rPr>
          <w:rFonts w:ascii="Arial" w:hAnsi="Arial" w:cs="Arial"/>
        </w:rPr>
        <w:t>ow are you</w:t>
      </w:r>
      <w:r w:rsidR="00B6795C">
        <w:rPr>
          <w:rFonts w:ascii="Arial" w:hAnsi="Arial" w:cs="Arial"/>
        </w:rPr>
        <w:t>?</w:t>
      </w:r>
      <w:r w:rsidR="007D7435">
        <w:rPr>
          <w:rFonts w:ascii="Arial" w:hAnsi="Arial" w:cs="Arial"/>
        </w:rPr>
        <w:t xml:space="preserve">” and </w:t>
      </w:r>
      <w:r w:rsidR="00204796">
        <w:rPr>
          <w:rFonts w:ascii="Arial" w:hAnsi="Arial" w:cs="Arial"/>
        </w:rPr>
        <w:t>feeling encouraged and</w:t>
      </w:r>
      <w:r w:rsidR="007D7435">
        <w:rPr>
          <w:rFonts w:ascii="Arial" w:hAnsi="Arial" w:cs="Arial"/>
        </w:rPr>
        <w:t xml:space="preserve"> listened to can go a long way.</w:t>
      </w:r>
      <w:r w:rsidR="00373839">
        <w:rPr>
          <w:rFonts w:ascii="Arial" w:hAnsi="Arial" w:cs="Arial"/>
        </w:rPr>
        <w:t xml:space="preserve">  </w:t>
      </w:r>
      <w:r w:rsidR="00F97738">
        <w:rPr>
          <w:rFonts w:ascii="Arial" w:hAnsi="Arial" w:cs="Arial"/>
        </w:rPr>
        <w:t xml:space="preserve">Allow access to a private room </w:t>
      </w:r>
      <w:r w:rsidR="009978F1">
        <w:rPr>
          <w:rFonts w:ascii="Arial" w:hAnsi="Arial" w:cs="Arial"/>
        </w:rPr>
        <w:t>as and when</w:t>
      </w:r>
      <w:r w:rsidR="00F97738">
        <w:rPr>
          <w:rFonts w:ascii="Arial" w:hAnsi="Arial" w:cs="Arial"/>
        </w:rPr>
        <w:t xml:space="preserve"> needed but</w:t>
      </w:r>
      <w:r w:rsidR="009978F1">
        <w:rPr>
          <w:rFonts w:ascii="Arial" w:hAnsi="Arial" w:cs="Arial"/>
        </w:rPr>
        <w:t>,</w:t>
      </w:r>
      <w:r w:rsidR="00F97738">
        <w:rPr>
          <w:rFonts w:ascii="Arial" w:hAnsi="Arial" w:cs="Arial"/>
        </w:rPr>
        <w:t xml:space="preserve"> even better</w:t>
      </w:r>
      <w:r w:rsidR="00F22300">
        <w:rPr>
          <w:rFonts w:ascii="Arial" w:hAnsi="Arial" w:cs="Arial"/>
        </w:rPr>
        <w:t>,</w:t>
      </w:r>
      <w:r w:rsidR="00F97738">
        <w:rPr>
          <w:rFonts w:ascii="Arial" w:hAnsi="Arial" w:cs="Arial"/>
        </w:rPr>
        <w:t xml:space="preserve"> have one established on a permanent basis (space permit</w:t>
      </w:r>
      <w:r w:rsidR="00C87205">
        <w:rPr>
          <w:rFonts w:ascii="Arial" w:hAnsi="Arial" w:cs="Arial"/>
        </w:rPr>
        <w:t>ting</w:t>
      </w:r>
      <w:r w:rsidR="00F97738">
        <w:rPr>
          <w:rFonts w:ascii="Arial" w:hAnsi="Arial" w:cs="Arial"/>
        </w:rPr>
        <w:t xml:space="preserve">) and this </w:t>
      </w:r>
      <w:r w:rsidR="00F22300">
        <w:rPr>
          <w:rFonts w:ascii="Arial" w:hAnsi="Arial" w:cs="Arial"/>
        </w:rPr>
        <w:t>can be used by</w:t>
      </w:r>
      <w:r w:rsidR="00AF1B4A">
        <w:rPr>
          <w:rFonts w:ascii="Arial" w:hAnsi="Arial" w:cs="Arial"/>
        </w:rPr>
        <w:t>,</w:t>
      </w:r>
      <w:r w:rsidR="00F22300">
        <w:rPr>
          <w:rFonts w:ascii="Arial" w:hAnsi="Arial" w:cs="Arial"/>
        </w:rPr>
        <w:t xml:space="preserve"> and</w:t>
      </w:r>
      <w:r w:rsidR="009B4990">
        <w:rPr>
          <w:rFonts w:ascii="Arial" w:hAnsi="Arial" w:cs="Arial"/>
        </w:rPr>
        <w:t xml:space="preserve"> will be</w:t>
      </w:r>
      <w:r w:rsidR="00F97738">
        <w:rPr>
          <w:rFonts w:ascii="Arial" w:hAnsi="Arial" w:cs="Arial"/>
        </w:rPr>
        <w:t xml:space="preserve"> beneficial to all</w:t>
      </w:r>
      <w:r w:rsidR="00AF1B4A">
        <w:rPr>
          <w:rFonts w:ascii="Arial" w:hAnsi="Arial" w:cs="Arial"/>
        </w:rPr>
        <w:t>,</w:t>
      </w:r>
      <w:r w:rsidR="00F97738">
        <w:rPr>
          <w:rFonts w:ascii="Arial" w:hAnsi="Arial" w:cs="Arial"/>
        </w:rPr>
        <w:t xml:space="preserve"> </w:t>
      </w:r>
      <w:r w:rsidR="00AB6CEB">
        <w:rPr>
          <w:rFonts w:ascii="Arial" w:hAnsi="Arial" w:cs="Arial"/>
        </w:rPr>
        <w:t>employees</w:t>
      </w:r>
      <w:r w:rsidR="004A3557">
        <w:rPr>
          <w:rFonts w:ascii="Arial" w:hAnsi="Arial" w:cs="Arial"/>
        </w:rPr>
        <w:t>,</w:t>
      </w:r>
      <w:r w:rsidR="00F97738">
        <w:rPr>
          <w:rFonts w:ascii="Arial" w:hAnsi="Arial" w:cs="Arial"/>
        </w:rPr>
        <w:t xml:space="preserve"> </w:t>
      </w:r>
      <w:r w:rsidR="00456A7D">
        <w:rPr>
          <w:rFonts w:ascii="Arial" w:hAnsi="Arial" w:cs="Arial"/>
        </w:rPr>
        <w:t>including</w:t>
      </w:r>
      <w:r w:rsidR="00F418C8">
        <w:rPr>
          <w:rFonts w:ascii="Arial" w:hAnsi="Arial" w:cs="Arial"/>
        </w:rPr>
        <w:t xml:space="preserve"> </w:t>
      </w:r>
      <w:r w:rsidR="009B4990">
        <w:rPr>
          <w:rFonts w:ascii="Arial" w:hAnsi="Arial" w:cs="Arial"/>
        </w:rPr>
        <w:t xml:space="preserve">those </w:t>
      </w:r>
      <w:r w:rsidR="00F418C8">
        <w:rPr>
          <w:rFonts w:ascii="Arial" w:hAnsi="Arial" w:cs="Arial"/>
        </w:rPr>
        <w:t>with other disabilities such as</w:t>
      </w:r>
      <w:r w:rsidR="00F97738">
        <w:rPr>
          <w:rFonts w:ascii="Arial" w:hAnsi="Arial" w:cs="Arial"/>
        </w:rPr>
        <w:t xml:space="preserve"> </w:t>
      </w:r>
      <w:r w:rsidR="00C87205">
        <w:rPr>
          <w:rFonts w:ascii="Arial" w:hAnsi="Arial" w:cs="Arial"/>
        </w:rPr>
        <w:t>a</w:t>
      </w:r>
      <w:r w:rsidR="00F97738">
        <w:rPr>
          <w:rFonts w:ascii="Arial" w:hAnsi="Arial" w:cs="Arial"/>
        </w:rPr>
        <w:t xml:space="preserve">utism </w:t>
      </w:r>
      <w:r w:rsidR="00456A7D">
        <w:rPr>
          <w:rFonts w:ascii="Arial" w:hAnsi="Arial" w:cs="Arial"/>
        </w:rPr>
        <w:t xml:space="preserve">or anxiety disorders. </w:t>
      </w:r>
      <w:r w:rsidR="00C865BD">
        <w:rPr>
          <w:rFonts w:ascii="Arial" w:hAnsi="Arial" w:cs="Arial"/>
        </w:rPr>
        <w:t xml:space="preserve"> </w:t>
      </w:r>
      <w:r w:rsidR="00304CDD">
        <w:rPr>
          <w:rFonts w:ascii="Arial" w:hAnsi="Arial" w:cs="Arial"/>
        </w:rPr>
        <w:t>Make sure the employee is still invited to participate in any fun outings</w:t>
      </w:r>
      <w:r w:rsidR="00BE2B8E">
        <w:rPr>
          <w:rFonts w:ascii="Arial" w:hAnsi="Arial" w:cs="Arial"/>
        </w:rPr>
        <w:t>,</w:t>
      </w:r>
      <w:r w:rsidR="00304CDD">
        <w:rPr>
          <w:rFonts w:ascii="Arial" w:hAnsi="Arial" w:cs="Arial"/>
        </w:rPr>
        <w:t xml:space="preserve"> team activities or meetings</w:t>
      </w:r>
      <w:r w:rsidR="004A3557">
        <w:rPr>
          <w:rFonts w:ascii="Arial" w:hAnsi="Arial" w:cs="Arial"/>
        </w:rPr>
        <w:t xml:space="preserve"> and not penali</w:t>
      </w:r>
      <w:r w:rsidR="009B4990">
        <w:rPr>
          <w:rFonts w:ascii="Arial" w:hAnsi="Arial" w:cs="Arial"/>
        </w:rPr>
        <w:t>s</w:t>
      </w:r>
      <w:r w:rsidR="004A3557">
        <w:rPr>
          <w:rFonts w:ascii="Arial" w:hAnsi="Arial" w:cs="Arial"/>
        </w:rPr>
        <w:t>ed or made to feel bad about saying no.</w:t>
      </w:r>
    </w:p>
    <w:p w14:paraId="74A3EBC8" w14:textId="77777777" w:rsidR="000270BA" w:rsidRDefault="000270BA">
      <w:pPr>
        <w:rPr>
          <w:rFonts w:ascii="Arial" w:hAnsi="Arial" w:cs="Arial"/>
        </w:rPr>
      </w:pPr>
    </w:p>
    <w:p w14:paraId="7302437B" w14:textId="692645D4" w:rsidR="009D6227" w:rsidRPr="00904EE7" w:rsidRDefault="009D6227">
      <w:pPr>
        <w:rPr>
          <w:rFonts w:ascii="Arial" w:hAnsi="Arial" w:cs="Arial"/>
          <w:b/>
          <w:bCs/>
          <w:color w:val="0000FF"/>
        </w:rPr>
      </w:pPr>
      <w:r w:rsidRPr="004A3557">
        <w:rPr>
          <w:rFonts w:ascii="Arial" w:hAnsi="Arial" w:cs="Arial"/>
          <w:b/>
          <w:bCs/>
          <w:color w:val="0000FF"/>
        </w:rPr>
        <w:t xml:space="preserve">Loss of interest in activities and in </w:t>
      </w:r>
      <w:r w:rsidRPr="00904EE7">
        <w:rPr>
          <w:rFonts w:ascii="Arial" w:hAnsi="Arial" w:cs="Arial"/>
          <w:b/>
          <w:bCs/>
          <w:color w:val="0000FF"/>
        </w:rPr>
        <w:t>life:</w:t>
      </w:r>
    </w:p>
    <w:p w14:paraId="1E4A2D8B" w14:textId="14B41CFC" w:rsidR="00E73D22" w:rsidRDefault="00E73D22">
      <w:pPr>
        <w:rPr>
          <w:rFonts w:ascii="Arial" w:hAnsi="Arial" w:cs="Arial"/>
        </w:rPr>
      </w:pPr>
      <w:r>
        <w:rPr>
          <w:rFonts w:ascii="Arial" w:hAnsi="Arial" w:cs="Arial"/>
        </w:rPr>
        <w:t>Ask the employee about what</w:t>
      </w:r>
      <w:r w:rsidR="00595732">
        <w:rPr>
          <w:rFonts w:ascii="Arial" w:hAnsi="Arial" w:cs="Arial"/>
        </w:rPr>
        <w:t xml:space="preserve"> activities</w:t>
      </w:r>
      <w:r>
        <w:rPr>
          <w:rFonts w:ascii="Arial" w:hAnsi="Arial" w:cs="Arial"/>
        </w:rPr>
        <w:t xml:space="preserve"> they are doing, particularly if they have hobbies that they are usually passionate about</w:t>
      </w:r>
      <w:r w:rsidR="00F7156D">
        <w:rPr>
          <w:rFonts w:ascii="Arial" w:hAnsi="Arial" w:cs="Arial"/>
        </w:rPr>
        <w:t xml:space="preserve"> </w:t>
      </w:r>
      <w:r w:rsidR="009B4990">
        <w:rPr>
          <w:rFonts w:ascii="Arial" w:hAnsi="Arial" w:cs="Arial"/>
        </w:rPr>
        <w:t xml:space="preserve">but may </w:t>
      </w:r>
      <w:r w:rsidR="00F7156D">
        <w:rPr>
          <w:rFonts w:ascii="Arial" w:hAnsi="Arial" w:cs="Arial"/>
        </w:rPr>
        <w:t xml:space="preserve">have stopped </w:t>
      </w:r>
      <w:r w:rsidR="00DF7602">
        <w:rPr>
          <w:rFonts w:ascii="Arial" w:hAnsi="Arial" w:cs="Arial"/>
        </w:rPr>
        <w:t>talking about</w:t>
      </w:r>
      <w:r w:rsidR="0003370A">
        <w:rPr>
          <w:rFonts w:ascii="Arial" w:hAnsi="Arial" w:cs="Arial"/>
        </w:rPr>
        <w:t xml:space="preserve">, </w:t>
      </w:r>
      <w:r w:rsidR="00DF7602">
        <w:rPr>
          <w:rFonts w:ascii="Arial" w:hAnsi="Arial" w:cs="Arial"/>
        </w:rPr>
        <w:t xml:space="preserve">or </w:t>
      </w:r>
      <w:r w:rsidR="00F7156D">
        <w:rPr>
          <w:rFonts w:ascii="Arial" w:hAnsi="Arial" w:cs="Arial"/>
        </w:rPr>
        <w:t>are saying that they are going to give</w:t>
      </w:r>
      <w:r w:rsidR="00505CC4">
        <w:rPr>
          <w:rFonts w:ascii="Arial" w:hAnsi="Arial" w:cs="Arial"/>
        </w:rPr>
        <w:t xml:space="preserve"> </w:t>
      </w:r>
      <w:r w:rsidR="00C11154">
        <w:rPr>
          <w:rFonts w:ascii="Arial" w:hAnsi="Arial" w:cs="Arial"/>
        </w:rPr>
        <w:t>them</w:t>
      </w:r>
      <w:r w:rsidR="00F7156D">
        <w:rPr>
          <w:rFonts w:ascii="Arial" w:hAnsi="Arial" w:cs="Arial"/>
        </w:rPr>
        <w:t xml:space="preserve"> up.  </w:t>
      </w:r>
      <w:r w:rsidR="00136FD5">
        <w:rPr>
          <w:rFonts w:ascii="Arial" w:hAnsi="Arial" w:cs="Arial"/>
        </w:rPr>
        <w:t>Remind them that this is something they have loved doing in the past and that</w:t>
      </w:r>
      <w:r w:rsidR="00E069F9">
        <w:rPr>
          <w:rFonts w:ascii="Arial" w:hAnsi="Arial" w:cs="Arial"/>
        </w:rPr>
        <w:t xml:space="preserve"> they will enjoy again</w:t>
      </w:r>
      <w:r w:rsidR="0003370A">
        <w:rPr>
          <w:rFonts w:ascii="Arial" w:hAnsi="Arial" w:cs="Arial"/>
        </w:rPr>
        <w:t>,</w:t>
      </w:r>
      <w:r w:rsidR="009968B3">
        <w:rPr>
          <w:rFonts w:ascii="Arial" w:hAnsi="Arial" w:cs="Arial"/>
        </w:rPr>
        <w:t xml:space="preserve"> and</w:t>
      </w:r>
      <w:r w:rsidR="00E069F9">
        <w:rPr>
          <w:rFonts w:ascii="Arial" w:hAnsi="Arial" w:cs="Arial"/>
        </w:rPr>
        <w:t xml:space="preserve"> that</w:t>
      </w:r>
      <w:r w:rsidR="00136FD5">
        <w:rPr>
          <w:rFonts w:ascii="Arial" w:hAnsi="Arial" w:cs="Arial"/>
        </w:rPr>
        <w:t xml:space="preserve"> </w:t>
      </w:r>
      <w:r w:rsidR="00153EE8">
        <w:rPr>
          <w:rFonts w:ascii="Arial" w:hAnsi="Arial" w:cs="Arial"/>
        </w:rPr>
        <w:t xml:space="preserve">doing things </w:t>
      </w:r>
      <w:r w:rsidR="00E069F9">
        <w:rPr>
          <w:rFonts w:ascii="Arial" w:hAnsi="Arial" w:cs="Arial"/>
        </w:rPr>
        <w:t xml:space="preserve">they </w:t>
      </w:r>
      <w:r w:rsidR="00153EE8">
        <w:rPr>
          <w:rFonts w:ascii="Arial" w:hAnsi="Arial" w:cs="Arial"/>
        </w:rPr>
        <w:t xml:space="preserve">enjoyed before </w:t>
      </w:r>
      <w:r w:rsidR="0003370A">
        <w:rPr>
          <w:rFonts w:ascii="Arial" w:hAnsi="Arial" w:cs="Arial"/>
        </w:rPr>
        <w:t>is</w:t>
      </w:r>
      <w:r w:rsidR="00153EE8">
        <w:rPr>
          <w:rFonts w:ascii="Arial" w:hAnsi="Arial" w:cs="Arial"/>
        </w:rPr>
        <w:t xml:space="preserve"> helpful for the depression they are currently</w:t>
      </w:r>
      <w:r w:rsidR="00E069F9">
        <w:rPr>
          <w:rFonts w:ascii="Arial" w:hAnsi="Arial" w:cs="Arial"/>
        </w:rPr>
        <w:t xml:space="preserve"> experiencing</w:t>
      </w:r>
      <w:r w:rsidR="009706CB">
        <w:rPr>
          <w:rFonts w:ascii="Arial" w:hAnsi="Arial" w:cs="Arial"/>
        </w:rPr>
        <w:t>.</w:t>
      </w:r>
      <w:r w:rsidR="00136FD5">
        <w:rPr>
          <w:rFonts w:ascii="Arial" w:hAnsi="Arial" w:cs="Arial"/>
        </w:rPr>
        <w:t xml:space="preserve"> </w:t>
      </w:r>
      <w:r w:rsidR="009706CB">
        <w:rPr>
          <w:rFonts w:ascii="Arial" w:hAnsi="Arial" w:cs="Arial"/>
        </w:rPr>
        <w:t xml:space="preserve"> </w:t>
      </w:r>
      <w:r w:rsidR="00136FD5">
        <w:rPr>
          <w:rFonts w:ascii="Arial" w:hAnsi="Arial" w:cs="Arial"/>
        </w:rPr>
        <w:t xml:space="preserve">Remind them also that </w:t>
      </w:r>
      <w:r w:rsidR="002638C8">
        <w:rPr>
          <w:rFonts w:ascii="Arial" w:hAnsi="Arial" w:cs="Arial"/>
        </w:rPr>
        <w:t>activity is key</w:t>
      </w:r>
      <w:r w:rsidR="009706CB">
        <w:rPr>
          <w:rFonts w:ascii="Arial" w:hAnsi="Arial" w:cs="Arial"/>
        </w:rPr>
        <w:t xml:space="preserve"> to overcoming depression</w:t>
      </w:r>
      <w:r w:rsidR="00EA0913">
        <w:rPr>
          <w:rFonts w:ascii="Arial" w:hAnsi="Arial" w:cs="Arial"/>
        </w:rPr>
        <w:t xml:space="preserve"> and that focusing on how they will feel afterwards is important rather than how they feel right now</w:t>
      </w:r>
      <w:r w:rsidR="009706CB">
        <w:rPr>
          <w:rFonts w:ascii="Arial" w:hAnsi="Arial" w:cs="Arial"/>
        </w:rPr>
        <w:t>.</w:t>
      </w:r>
    </w:p>
    <w:p w14:paraId="155C44F1" w14:textId="77777777" w:rsidR="009D6227" w:rsidRDefault="009D6227">
      <w:pPr>
        <w:rPr>
          <w:rFonts w:ascii="Arial" w:hAnsi="Arial" w:cs="Arial"/>
        </w:rPr>
      </w:pPr>
    </w:p>
    <w:p w14:paraId="7C7323C6" w14:textId="77777777" w:rsidR="007A0495" w:rsidRPr="004A3557" w:rsidRDefault="009D6227">
      <w:pPr>
        <w:rPr>
          <w:rFonts w:ascii="Arial" w:hAnsi="Arial" w:cs="Arial"/>
          <w:b/>
          <w:bCs/>
          <w:color w:val="0000FF"/>
        </w:rPr>
      </w:pPr>
      <w:r w:rsidRPr="004A3557">
        <w:rPr>
          <w:rFonts w:ascii="Arial" w:hAnsi="Arial" w:cs="Arial"/>
          <w:b/>
          <w:bCs/>
          <w:color w:val="0000FF"/>
        </w:rPr>
        <w:t>Loss of energy:</w:t>
      </w:r>
    </w:p>
    <w:p w14:paraId="5A18E0A6" w14:textId="66423B30" w:rsidR="009968B3" w:rsidRDefault="00403655">
      <w:pPr>
        <w:rPr>
          <w:rFonts w:ascii="Arial" w:hAnsi="Arial" w:cs="Arial"/>
        </w:rPr>
      </w:pPr>
      <w:r>
        <w:rPr>
          <w:rFonts w:ascii="Arial" w:hAnsi="Arial" w:cs="Arial"/>
        </w:rPr>
        <w:t xml:space="preserve">Consider </w:t>
      </w:r>
      <w:r w:rsidR="00EA0913">
        <w:rPr>
          <w:rFonts w:ascii="Arial" w:hAnsi="Arial" w:cs="Arial"/>
        </w:rPr>
        <w:t>any</w:t>
      </w:r>
      <w:r>
        <w:rPr>
          <w:rFonts w:ascii="Arial" w:hAnsi="Arial" w:cs="Arial"/>
        </w:rPr>
        <w:t xml:space="preserve"> adjustments </w:t>
      </w:r>
      <w:r w:rsidR="00EA0913">
        <w:rPr>
          <w:rFonts w:ascii="Arial" w:hAnsi="Arial" w:cs="Arial"/>
        </w:rPr>
        <w:t xml:space="preserve">(such as those mentioned </w:t>
      </w:r>
      <w:r w:rsidR="007F7D75">
        <w:rPr>
          <w:rFonts w:ascii="Arial" w:hAnsi="Arial" w:cs="Arial"/>
        </w:rPr>
        <w:t>above</w:t>
      </w:r>
      <w:r w:rsidR="00EA0913">
        <w:rPr>
          <w:rFonts w:ascii="Arial" w:hAnsi="Arial" w:cs="Arial"/>
        </w:rPr>
        <w:t>)</w:t>
      </w:r>
      <w:r w:rsidR="007F7D75">
        <w:rPr>
          <w:rFonts w:ascii="Arial" w:hAnsi="Arial" w:cs="Arial"/>
        </w:rPr>
        <w:t xml:space="preserve"> </w:t>
      </w:r>
      <w:r>
        <w:rPr>
          <w:rFonts w:ascii="Arial" w:hAnsi="Arial" w:cs="Arial"/>
        </w:rPr>
        <w:t>that could be put into place</w:t>
      </w:r>
      <w:r w:rsidR="00823373">
        <w:rPr>
          <w:rFonts w:ascii="Arial" w:hAnsi="Arial" w:cs="Arial"/>
        </w:rPr>
        <w:t xml:space="preserve"> to help the person manage lower energy levels</w:t>
      </w:r>
      <w:r w:rsidR="00EA0913">
        <w:rPr>
          <w:rFonts w:ascii="Arial" w:hAnsi="Arial" w:cs="Arial"/>
        </w:rPr>
        <w:t>,</w:t>
      </w:r>
      <w:r w:rsidR="00823373">
        <w:rPr>
          <w:rFonts w:ascii="Arial" w:hAnsi="Arial" w:cs="Arial"/>
        </w:rPr>
        <w:t xml:space="preserve"> such as reduced hours</w:t>
      </w:r>
      <w:r w:rsidR="0079528D">
        <w:rPr>
          <w:rFonts w:ascii="Arial" w:hAnsi="Arial" w:cs="Arial"/>
        </w:rPr>
        <w:t xml:space="preserve"> or workload</w:t>
      </w:r>
      <w:r w:rsidR="00862A2B">
        <w:rPr>
          <w:rFonts w:ascii="Arial" w:hAnsi="Arial" w:cs="Arial"/>
        </w:rPr>
        <w:t xml:space="preserve">.  </w:t>
      </w:r>
      <w:r w:rsidR="00C4132B">
        <w:rPr>
          <w:rFonts w:ascii="Arial" w:hAnsi="Arial" w:cs="Arial"/>
        </w:rPr>
        <w:t>Low energy affects</w:t>
      </w:r>
      <w:r w:rsidR="00EA0913">
        <w:rPr>
          <w:rFonts w:ascii="Arial" w:hAnsi="Arial" w:cs="Arial"/>
        </w:rPr>
        <w:t xml:space="preserve"> a person’s</w:t>
      </w:r>
      <w:r w:rsidR="00C4132B">
        <w:rPr>
          <w:rFonts w:ascii="Arial" w:hAnsi="Arial" w:cs="Arial"/>
        </w:rPr>
        <w:t xml:space="preserve"> mood and ability to concentrate for any length of time</w:t>
      </w:r>
      <w:r w:rsidR="00B04E73">
        <w:rPr>
          <w:rFonts w:ascii="Arial" w:hAnsi="Arial" w:cs="Arial"/>
        </w:rPr>
        <w:t>,</w:t>
      </w:r>
      <w:r w:rsidR="00C4132B">
        <w:rPr>
          <w:rFonts w:ascii="Arial" w:hAnsi="Arial" w:cs="Arial"/>
        </w:rPr>
        <w:t xml:space="preserve"> so e</w:t>
      </w:r>
      <w:r w:rsidR="00862A2B">
        <w:rPr>
          <w:rFonts w:ascii="Arial" w:hAnsi="Arial" w:cs="Arial"/>
        </w:rPr>
        <w:t>nsure breaks are taken and perhaps</w:t>
      </w:r>
      <w:r w:rsidR="00A14E9A">
        <w:rPr>
          <w:rFonts w:ascii="Arial" w:hAnsi="Arial" w:cs="Arial"/>
        </w:rPr>
        <w:t xml:space="preserve"> </w:t>
      </w:r>
      <w:r w:rsidR="00862A2B">
        <w:rPr>
          <w:rFonts w:ascii="Arial" w:hAnsi="Arial" w:cs="Arial"/>
        </w:rPr>
        <w:t xml:space="preserve">allow some additional short breaks </w:t>
      </w:r>
      <w:r w:rsidR="008427A2">
        <w:rPr>
          <w:rFonts w:ascii="Arial" w:hAnsi="Arial" w:cs="Arial"/>
        </w:rPr>
        <w:t>as needed</w:t>
      </w:r>
      <w:r w:rsidR="00FA15AD">
        <w:rPr>
          <w:rFonts w:ascii="Arial" w:hAnsi="Arial" w:cs="Arial"/>
        </w:rPr>
        <w:t>.</w:t>
      </w:r>
      <w:r w:rsidR="004F0D9D">
        <w:rPr>
          <w:rFonts w:ascii="Arial" w:hAnsi="Arial" w:cs="Arial"/>
        </w:rPr>
        <w:t xml:space="preserve">  Be patient and understanding</w:t>
      </w:r>
      <w:r w:rsidR="00E54A0B">
        <w:rPr>
          <w:rFonts w:ascii="Arial" w:hAnsi="Arial" w:cs="Arial"/>
        </w:rPr>
        <w:t>,</w:t>
      </w:r>
      <w:r w:rsidR="004F0D9D">
        <w:rPr>
          <w:rFonts w:ascii="Arial" w:hAnsi="Arial" w:cs="Arial"/>
        </w:rPr>
        <w:t xml:space="preserve"> and if certain tasks are particularly taxing</w:t>
      </w:r>
      <w:r w:rsidR="00A14E9A">
        <w:rPr>
          <w:rFonts w:ascii="Arial" w:hAnsi="Arial" w:cs="Arial"/>
        </w:rPr>
        <w:t>,</w:t>
      </w:r>
      <w:r w:rsidR="004F0D9D">
        <w:rPr>
          <w:rFonts w:ascii="Arial" w:hAnsi="Arial" w:cs="Arial"/>
        </w:rPr>
        <w:t xml:space="preserve"> consider swapping these for others for a short-term period or provid</w:t>
      </w:r>
      <w:r w:rsidR="00E54A0B">
        <w:rPr>
          <w:rFonts w:ascii="Arial" w:hAnsi="Arial" w:cs="Arial"/>
        </w:rPr>
        <w:t>e</w:t>
      </w:r>
      <w:r w:rsidR="004F0D9D">
        <w:rPr>
          <w:rFonts w:ascii="Arial" w:hAnsi="Arial" w:cs="Arial"/>
        </w:rPr>
        <w:t xml:space="preserve"> an additional </w:t>
      </w:r>
      <w:r w:rsidR="00AB6CEB">
        <w:rPr>
          <w:rFonts w:ascii="Arial" w:hAnsi="Arial" w:cs="Arial"/>
        </w:rPr>
        <w:t>employee</w:t>
      </w:r>
      <w:r w:rsidR="004F0D9D">
        <w:rPr>
          <w:rFonts w:ascii="Arial" w:hAnsi="Arial" w:cs="Arial"/>
        </w:rPr>
        <w:t xml:space="preserve"> to assist.</w:t>
      </w:r>
    </w:p>
    <w:p w14:paraId="04B63022" w14:textId="77777777" w:rsidR="00825969" w:rsidRDefault="00825969">
      <w:pPr>
        <w:rPr>
          <w:rFonts w:ascii="Arial" w:hAnsi="Arial" w:cs="Arial"/>
        </w:rPr>
      </w:pPr>
    </w:p>
    <w:p w14:paraId="0FBEBD1D" w14:textId="24003462" w:rsidR="005F4E3F" w:rsidRPr="00904EE7" w:rsidRDefault="002955FC">
      <w:pPr>
        <w:rPr>
          <w:rFonts w:ascii="Arial" w:hAnsi="Arial" w:cs="Arial"/>
          <w:b/>
          <w:bCs/>
          <w:color w:val="0000FF"/>
        </w:rPr>
      </w:pPr>
      <w:r w:rsidRPr="00A34270">
        <w:rPr>
          <w:rFonts w:ascii="Arial" w:hAnsi="Arial" w:cs="Arial"/>
          <w:b/>
          <w:bCs/>
          <w:color w:val="0000FF"/>
        </w:rPr>
        <w:t>W</w:t>
      </w:r>
      <w:r w:rsidR="009D6227" w:rsidRPr="00A34270">
        <w:rPr>
          <w:rFonts w:ascii="Arial" w:hAnsi="Arial" w:cs="Arial"/>
          <w:b/>
          <w:bCs/>
          <w:color w:val="0000FF"/>
        </w:rPr>
        <w:t>eight loss or gain due to a change in appetite</w:t>
      </w:r>
      <w:r w:rsidR="00E54A0B">
        <w:rPr>
          <w:rFonts w:ascii="Arial" w:hAnsi="Arial" w:cs="Arial"/>
          <w:b/>
          <w:bCs/>
          <w:color w:val="0000FF"/>
        </w:rPr>
        <w:t>:</w:t>
      </w:r>
    </w:p>
    <w:p w14:paraId="35D725F7" w14:textId="4FFA65F8" w:rsidR="00A34270" w:rsidRDefault="00825969">
      <w:pPr>
        <w:rPr>
          <w:rFonts w:ascii="Arial" w:hAnsi="Arial" w:cs="Arial"/>
        </w:rPr>
      </w:pPr>
      <w:r>
        <w:rPr>
          <w:rFonts w:ascii="Arial" w:hAnsi="Arial" w:cs="Arial"/>
        </w:rPr>
        <w:t xml:space="preserve">Make being and staying healthy </w:t>
      </w:r>
      <w:r w:rsidR="00F276FB">
        <w:rPr>
          <w:rFonts w:ascii="Arial" w:hAnsi="Arial" w:cs="Arial"/>
        </w:rPr>
        <w:t xml:space="preserve">part of your </w:t>
      </w:r>
      <w:r w:rsidR="00011319">
        <w:rPr>
          <w:rFonts w:ascii="Arial" w:hAnsi="Arial" w:cs="Arial"/>
        </w:rPr>
        <w:t>organi</w:t>
      </w:r>
      <w:r w:rsidR="00F276FB">
        <w:rPr>
          <w:rFonts w:ascii="Arial" w:hAnsi="Arial" w:cs="Arial"/>
        </w:rPr>
        <w:t>s</w:t>
      </w:r>
      <w:r w:rsidR="00011319">
        <w:rPr>
          <w:rFonts w:ascii="Arial" w:hAnsi="Arial" w:cs="Arial"/>
        </w:rPr>
        <w:t>ation</w:t>
      </w:r>
      <w:r w:rsidR="00F276FB">
        <w:rPr>
          <w:rFonts w:ascii="Arial" w:hAnsi="Arial" w:cs="Arial"/>
        </w:rPr>
        <w:t>’s ongoing wellbeing strategy</w:t>
      </w:r>
      <w:r w:rsidR="001969EB">
        <w:rPr>
          <w:rFonts w:ascii="Arial" w:hAnsi="Arial" w:cs="Arial"/>
        </w:rPr>
        <w:t xml:space="preserve"> with goals that are</w:t>
      </w:r>
      <w:r w:rsidR="007E777F">
        <w:rPr>
          <w:rFonts w:ascii="Arial" w:hAnsi="Arial" w:cs="Arial"/>
        </w:rPr>
        <w:t xml:space="preserve"> </w:t>
      </w:r>
      <w:r w:rsidR="002A62D3">
        <w:rPr>
          <w:rFonts w:ascii="Arial" w:hAnsi="Arial" w:cs="Arial"/>
        </w:rPr>
        <w:t xml:space="preserve">available to and achievable </w:t>
      </w:r>
      <w:r w:rsidR="00C62974">
        <w:rPr>
          <w:rFonts w:ascii="Arial" w:hAnsi="Arial" w:cs="Arial"/>
        </w:rPr>
        <w:t xml:space="preserve">for all </w:t>
      </w:r>
      <w:r w:rsidR="00AB6CEB">
        <w:rPr>
          <w:rFonts w:ascii="Arial" w:hAnsi="Arial" w:cs="Arial"/>
        </w:rPr>
        <w:t>employees</w:t>
      </w:r>
      <w:r w:rsidR="005F4E3F">
        <w:rPr>
          <w:rFonts w:ascii="Arial" w:hAnsi="Arial" w:cs="Arial"/>
        </w:rPr>
        <w:t>.</w:t>
      </w:r>
      <w:r w:rsidR="002A62D3">
        <w:rPr>
          <w:rFonts w:ascii="Arial" w:hAnsi="Arial" w:cs="Arial"/>
        </w:rPr>
        <w:t xml:space="preserve">  Start a </w:t>
      </w:r>
      <w:r w:rsidR="007E777F">
        <w:rPr>
          <w:rFonts w:ascii="Arial" w:hAnsi="Arial" w:cs="Arial"/>
        </w:rPr>
        <w:t xml:space="preserve">healthy eating </w:t>
      </w:r>
      <w:r w:rsidR="00E435B1">
        <w:rPr>
          <w:rFonts w:ascii="Arial" w:hAnsi="Arial" w:cs="Arial"/>
        </w:rPr>
        <w:t xml:space="preserve">and physical health </w:t>
      </w:r>
      <w:r w:rsidR="00027F2F">
        <w:rPr>
          <w:rFonts w:ascii="Arial" w:hAnsi="Arial" w:cs="Arial"/>
        </w:rPr>
        <w:t>initiative</w:t>
      </w:r>
      <w:r w:rsidR="002A62D3">
        <w:rPr>
          <w:rFonts w:ascii="Arial" w:hAnsi="Arial" w:cs="Arial"/>
        </w:rPr>
        <w:t xml:space="preserve"> within the </w:t>
      </w:r>
      <w:r w:rsidR="001969EB">
        <w:rPr>
          <w:rFonts w:ascii="Arial" w:hAnsi="Arial" w:cs="Arial"/>
        </w:rPr>
        <w:t>workplace</w:t>
      </w:r>
      <w:r w:rsidR="0032395B">
        <w:rPr>
          <w:rFonts w:ascii="Arial" w:hAnsi="Arial" w:cs="Arial"/>
        </w:rPr>
        <w:t xml:space="preserve"> using</w:t>
      </w:r>
      <w:r w:rsidR="001969EB">
        <w:rPr>
          <w:rFonts w:ascii="Arial" w:hAnsi="Arial" w:cs="Arial"/>
        </w:rPr>
        <w:t xml:space="preserve"> intranet, </w:t>
      </w:r>
      <w:r w:rsidR="00AB6CEB">
        <w:rPr>
          <w:rFonts w:ascii="Arial" w:hAnsi="Arial" w:cs="Arial"/>
        </w:rPr>
        <w:t>employee</w:t>
      </w:r>
      <w:r w:rsidR="001969EB">
        <w:rPr>
          <w:rFonts w:ascii="Arial" w:hAnsi="Arial" w:cs="Arial"/>
        </w:rPr>
        <w:t xml:space="preserve"> boards</w:t>
      </w:r>
      <w:r w:rsidR="0032395B">
        <w:rPr>
          <w:rFonts w:ascii="Arial" w:hAnsi="Arial" w:cs="Arial"/>
        </w:rPr>
        <w:t>, guest speakers at events</w:t>
      </w:r>
      <w:r w:rsidR="001969EB">
        <w:rPr>
          <w:rFonts w:ascii="Arial" w:hAnsi="Arial" w:cs="Arial"/>
        </w:rPr>
        <w:t xml:space="preserve"> etc</w:t>
      </w:r>
      <w:r w:rsidR="002A62D3">
        <w:rPr>
          <w:rFonts w:ascii="Arial" w:hAnsi="Arial" w:cs="Arial"/>
        </w:rPr>
        <w:t>.  Share healthy eating and</w:t>
      </w:r>
      <w:r w:rsidR="00FD60D6">
        <w:rPr>
          <w:rFonts w:ascii="Arial" w:hAnsi="Arial" w:cs="Arial"/>
        </w:rPr>
        <w:t xml:space="preserve"> physical activity literature</w:t>
      </w:r>
      <w:r w:rsidR="007E777F">
        <w:rPr>
          <w:rFonts w:ascii="Arial" w:hAnsi="Arial" w:cs="Arial"/>
        </w:rPr>
        <w:t xml:space="preserve">. </w:t>
      </w:r>
      <w:r w:rsidR="00FD60D6">
        <w:rPr>
          <w:rFonts w:ascii="Arial" w:hAnsi="Arial" w:cs="Arial"/>
        </w:rPr>
        <w:t xml:space="preserve"> </w:t>
      </w:r>
      <w:r w:rsidR="002E7293">
        <w:rPr>
          <w:rFonts w:ascii="Arial" w:hAnsi="Arial" w:cs="Arial"/>
        </w:rPr>
        <w:t>Tr</w:t>
      </w:r>
      <w:r w:rsidR="00162BF1">
        <w:rPr>
          <w:rFonts w:ascii="Arial" w:hAnsi="Arial" w:cs="Arial"/>
        </w:rPr>
        <w:t>ia</w:t>
      </w:r>
      <w:r w:rsidR="002E7293">
        <w:rPr>
          <w:rFonts w:ascii="Arial" w:hAnsi="Arial" w:cs="Arial"/>
        </w:rPr>
        <w:t>l</w:t>
      </w:r>
      <w:r w:rsidR="00514234">
        <w:rPr>
          <w:rFonts w:ascii="Arial" w:hAnsi="Arial" w:cs="Arial"/>
        </w:rPr>
        <w:t xml:space="preserve"> </w:t>
      </w:r>
      <w:r w:rsidR="00FD60D6">
        <w:rPr>
          <w:rFonts w:ascii="Arial" w:hAnsi="Arial" w:cs="Arial"/>
        </w:rPr>
        <w:t>a healthy eating break</w:t>
      </w:r>
      <w:r w:rsidR="00027F2F">
        <w:rPr>
          <w:rFonts w:ascii="Arial" w:hAnsi="Arial" w:cs="Arial"/>
        </w:rPr>
        <w:t>, perhaps</w:t>
      </w:r>
      <w:r w:rsidR="00805436">
        <w:rPr>
          <w:rFonts w:ascii="Arial" w:hAnsi="Arial" w:cs="Arial"/>
        </w:rPr>
        <w:t xml:space="preserve"> consider </w:t>
      </w:r>
      <w:r w:rsidR="002E7293">
        <w:rPr>
          <w:rFonts w:ascii="Arial" w:hAnsi="Arial" w:cs="Arial"/>
        </w:rPr>
        <w:t xml:space="preserve">providing fruit and water to </w:t>
      </w:r>
      <w:r w:rsidR="00AB6CEB">
        <w:rPr>
          <w:rFonts w:ascii="Arial" w:hAnsi="Arial" w:cs="Arial"/>
        </w:rPr>
        <w:t>employees</w:t>
      </w:r>
      <w:r w:rsidR="002E7293">
        <w:rPr>
          <w:rFonts w:ascii="Arial" w:hAnsi="Arial" w:cs="Arial"/>
        </w:rPr>
        <w:t xml:space="preserve"> at break time</w:t>
      </w:r>
      <w:r w:rsidR="0032395B">
        <w:rPr>
          <w:rFonts w:ascii="Arial" w:hAnsi="Arial" w:cs="Arial"/>
        </w:rPr>
        <w:t>, even one day per week</w:t>
      </w:r>
      <w:r w:rsidR="00805436">
        <w:rPr>
          <w:rFonts w:ascii="Arial" w:hAnsi="Arial" w:cs="Arial"/>
        </w:rPr>
        <w:t>, l</w:t>
      </w:r>
      <w:r w:rsidR="002E7293">
        <w:rPr>
          <w:rFonts w:ascii="Arial" w:hAnsi="Arial" w:cs="Arial"/>
        </w:rPr>
        <w:t>et</w:t>
      </w:r>
      <w:r w:rsidR="00805436">
        <w:rPr>
          <w:rFonts w:ascii="Arial" w:hAnsi="Arial" w:cs="Arial"/>
        </w:rPr>
        <w:t>ting</w:t>
      </w:r>
      <w:r w:rsidR="002E7293">
        <w:rPr>
          <w:rFonts w:ascii="Arial" w:hAnsi="Arial" w:cs="Arial"/>
        </w:rPr>
        <w:t xml:space="preserve"> them </w:t>
      </w:r>
      <w:r w:rsidR="00805436">
        <w:rPr>
          <w:rFonts w:ascii="Arial" w:hAnsi="Arial" w:cs="Arial"/>
        </w:rPr>
        <w:t>experience</w:t>
      </w:r>
      <w:r w:rsidR="002E7293">
        <w:rPr>
          <w:rFonts w:ascii="Arial" w:hAnsi="Arial" w:cs="Arial"/>
        </w:rPr>
        <w:t xml:space="preserve"> the difference</w:t>
      </w:r>
      <w:r w:rsidR="00162BF1">
        <w:rPr>
          <w:rFonts w:ascii="Arial" w:hAnsi="Arial" w:cs="Arial"/>
        </w:rPr>
        <w:t xml:space="preserve"> for themselves</w:t>
      </w:r>
      <w:r w:rsidR="00805436">
        <w:rPr>
          <w:rFonts w:ascii="Arial" w:hAnsi="Arial" w:cs="Arial"/>
        </w:rPr>
        <w:t>.  P</w:t>
      </w:r>
      <w:r w:rsidR="00514234">
        <w:rPr>
          <w:rFonts w:ascii="Arial" w:hAnsi="Arial" w:cs="Arial"/>
        </w:rPr>
        <w:t xml:space="preserve">rovide water </w:t>
      </w:r>
      <w:r w:rsidR="00805436">
        <w:rPr>
          <w:rFonts w:ascii="Arial" w:hAnsi="Arial" w:cs="Arial"/>
        </w:rPr>
        <w:t>fountains</w:t>
      </w:r>
      <w:r w:rsidR="00514234">
        <w:rPr>
          <w:rFonts w:ascii="Arial" w:hAnsi="Arial" w:cs="Arial"/>
        </w:rPr>
        <w:t xml:space="preserve"> </w:t>
      </w:r>
      <w:r w:rsidR="00805436">
        <w:rPr>
          <w:rFonts w:ascii="Arial" w:hAnsi="Arial" w:cs="Arial"/>
        </w:rPr>
        <w:t xml:space="preserve">if possible </w:t>
      </w:r>
      <w:r w:rsidR="00514234">
        <w:rPr>
          <w:rFonts w:ascii="Arial" w:hAnsi="Arial" w:cs="Arial"/>
        </w:rPr>
        <w:t>and encourage good hydration</w:t>
      </w:r>
      <w:r w:rsidR="00805436">
        <w:rPr>
          <w:rFonts w:ascii="Arial" w:hAnsi="Arial" w:cs="Arial"/>
        </w:rPr>
        <w:t xml:space="preserve"> throughout the day.</w:t>
      </w:r>
      <w:r w:rsidR="00460046">
        <w:rPr>
          <w:rFonts w:ascii="Arial" w:hAnsi="Arial" w:cs="Arial"/>
        </w:rPr>
        <w:t xml:space="preserve">  When initiatives </w:t>
      </w:r>
      <w:r w:rsidR="00D074F8">
        <w:rPr>
          <w:rFonts w:ascii="Arial" w:hAnsi="Arial" w:cs="Arial"/>
        </w:rPr>
        <w:t>have been</w:t>
      </w:r>
      <w:r w:rsidR="00460046">
        <w:rPr>
          <w:rFonts w:ascii="Arial" w:hAnsi="Arial" w:cs="Arial"/>
        </w:rPr>
        <w:t xml:space="preserve"> in place, should someone experience depression, it is easier to resume a healthy </w:t>
      </w:r>
      <w:r w:rsidR="00D074F8">
        <w:rPr>
          <w:rFonts w:ascii="Arial" w:hAnsi="Arial" w:cs="Arial"/>
        </w:rPr>
        <w:t xml:space="preserve">workplace </w:t>
      </w:r>
      <w:r w:rsidR="00460046">
        <w:rPr>
          <w:rFonts w:ascii="Arial" w:hAnsi="Arial" w:cs="Arial"/>
        </w:rPr>
        <w:t>habit with encouragement</w:t>
      </w:r>
      <w:r w:rsidR="00D074F8">
        <w:rPr>
          <w:rFonts w:ascii="Arial" w:hAnsi="Arial" w:cs="Arial"/>
        </w:rPr>
        <w:t xml:space="preserve"> from team members</w:t>
      </w:r>
      <w:r w:rsidR="00460046">
        <w:rPr>
          <w:rFonts w:ascii="Arial" w:hAnsi="Arial" w:cs="Arial"/>
        </w:rPr>
        <w:t xml:space="preserve"> rather than take one up</w:t>
      </w:r>
      <w:r w:rsidR="004F60DF">
        <w:rPr>
          <w:rFonts w:ascii="Arial" w:hAnsi="Arial" w:cs="Arial"/>
        </w:rPr>
        <w:t xml:space="preserve"> for the first time</w:t>
      </w:r>
      <w:r w:rsidR="00A34270">
        <w:rPr>
          <w:rFonts w:ascii="Arial" w:hAnsi="Arial" w:cs="Arial"/>
        </w:rPr>
        <w:t>.  It is also easier if it is</w:t>
      </w:r>
      <w:r w:rsidR="00027F2F">
        <w:rPr>
          <w:rFonts w:ascii="Arial" w:hAnsi="Arial" w:cs="Arial"/>
        </w:rPr>
        <w:t xml:space="preserve"> already</w:t>
      </w:r>
      <w:r w:rsidR="00A34270">
        <w:rPr>
          <w:rFonts w:ascii="Arial" w:hAnsi="Arial" w:cs="Arial"/>
        </w:rPr>
        <w:t xml:space="preserve"> a cultural norm.</w:t>
      </w:r>
    </w:p>
    <w:p w14:paraId="4896437E" w14:textId="47A8178F" w:rsidR="00A34270" w:rsidRDefault="00A34270">
      <w:pPr>
        <w:rPr>
          <w:rFonts w:ascii="Arial" w:hAnsi="Arial" w:cs="Arial"/>
        </w:rPr>
      </w:pPr>
    </w:p>
    <w:p w14:paraId="169C9A2D" w14:textId="239C24B8" w:rsidR="00A34270" w:rsidRDefault="00A34270">
      <w:pPr>
        <w:rPr>
          <w:rFonts w:ascii="Arial" w:hAnsi="Arial" w:cs="Arial"/>
        </w:rPr>
      </w:pPr>
      <w:r>
        <w:rPr>
          <w:rFonts w:ascii="Arial" w:hAnsi="Arial" w:cs="Arial"/>
        </w:rPr>
        <w:t>If you notice that an employee is skipping meals and saying things like “I’m not hungry” or av</w:t>
      </w:r>
      <w:r w:rsidR="0009617F">
        <w:rPr>
          <w:rFonts w:ascii="Arial" w:hAnsi="Arial" w:cs="Arial"/>
        </w:rPr>
        <w:t>o</w:t>
      </w:r>
      <w:r>
        <w:rPr>
          <w:rFonts w:ascii="Arial" w:hAnsi="Arial" w:cs="Arial"/>
        </w:rPr>
        <w:t xml:space="preserve">iding breaks, make sure they are included in break and lunch times with others and </w:t>
      </w:r>
      <w:r w:rsidR="0009617F">
        <w:rPr>
          <w:rFonts w:ascii="Arial" w:hAnsi="Arial" w:cs="Arial"/>
        </w:rPr>
        <w:t xml:space="preserve">encouraged </w:t>
      </w:r>
      <w:r w:rsidR="00CB48A4">
        <w:rPr>
          <w:rFonts w:ascii="Arial" w:hAnsi="Arial" w:cs="Arial"/>
        </w:rPr>
        <w:t xml:space="preserve">to eat </w:t>
      </w:r>
      <w:r w:rsidR="004F60DF">
        <w:rPr>
          <w:rFonts w:ascii="Arial" w:hAnsi="Arial" w:cs="Arial"/>
        </w:rPr>
        <w:t>(</w:t>
      </w:r>
      <w:r w:rsidR="00CB48A4">
        <w:rPr>
          <w:rFonts w:ascii="Arial" w:hAnsi="Arial" w:cs="Arial"/>
        </w:rPr>
        <w:t>even a little</w:t>
      </w:r>
      <w:r w:rsidR="004F60DF">
        <w:rPr>
          <w:rFonts w:ascii="Arial" w:hAnsi="Arial" w:cs="Arial"/>
        </w:rPr>
        <w:t>)</w:t>
      </w:r>
      <w:r w:rsidR="00CB48A4">
        <w:rPr>
          <w:rFonts w:ascii="Arial" w:hAnsi="Arial" w:cs="Arial"/>
        </w:rPr>
        <w:t xml:space="preserve"> </w:t>
      </w:r>
      <w:r w:rsidR="004F60DF">
        <w:rPr>
          <w:rFonts w:ascii="Arial" w:hAnsi="Arial" w:cs="Arial"/>
        </w:rPr>
        <w:t>reminding them that this will help</w:t>
      </w:r>
      <w:r w:rsidR="00CB48A4">
        <w:rPr>
          <w:rFonts w:ascii="Arial" w:hAnsi="Arial" w:cs="Arial"/>
        </w:rPr>
        <w:t xml:space="preserve"> keep energy </w:t>
      </w:r>
      <w:r w:rsidR="004F60DF">
        <w:rPr>
          <w:rFonts w:ascii="Arial" w:hAnsi="Arial" w:cs="Arial"/>
        </w:rPr>
        <w:t xml:space="preserve">levels </w:t>
      </w:r>
      <w:r w:rsidR="00CB48A4">
        <w:rPr>
          <w:rFonts w:ascii="Arial" w:hAnsi="Arial" w:cs="Arial"/>
        </w:rPr>
        <w:t>up and help their mood.</w:t>
      </w:r>
    </w:p>
    <w:p w14:paraId="7CCDBD56" w14:textId="6DE9501F" w:rsidR="00C23410" w:rsidRPr="00641402" w:rsidRDefault="00C23410">
      <w:pPr>
        <w:rPr>
          <w:rFonts w:ascii="Arial" w:hAnsi="Arial" w:cs="Arial"/>
        </w:rPr>
      </w:pPr>
    </w:p>
    <w:p w14:paraId="3F19C427" w14:textId="7001EA9F" w:rsidR="002955FC" w:rsidRDefault="002955FC">
      <w:pPr>
        <w:rPr>
          <w:rFonts w:ascii="Arial" w:hAnsi="Arial" w:cs="Arial"/>
        </w:rPr>
      </w:pPr>
      <w:r w:rsidRPr="00A34270">
        <w:rPr>
          <w:rFonts w:ascii="Arial" w:hAnsi="Arial" w:cs="Arial"/>
          <w:b/>
          <w:bCs/>
          <w:color w:val="0000FF"/>
        </w:rPr>
        <w:t>S</w:t>
      </w:r>
      <w:r w:rsidR="009D6227" w:rsidRPr="00A34270">
        <w:rPr>
          <w:rFonts w:ascii="Arial" w:hAnsi="Arial" w:cs="Arial"/>
          <w:b/>
          <w:bCs/>
          <w:color w:val="0000FF"/>
        </w:rPr>
        <w:t>elf-criticism</w:t>
      </w:r>
      <w:r w:rsidR="00E814A5">
        <w:rPr>
          <w:rFonts w:ascii="Arial" w:hAnsi="Arial" w:cs="Arial"/>
          <w:b/>
          <w:bCs/>
          <w:color w:val="0000FF"/>
        </w:rPr>
        <w:t>:</w:t>
      </w:r>
    </w:p>
    <w:p w14:paraId="7FAD0949" w14:textId="6E1690FF" w:rsidR="00CB48A4" w:rsidRDefault="00012BBE">
      <w:pPr>
        <w:rPr>
          <w:rFonts w:ascii="Arial" w:hAnsi="Arial" w:cs="Arial"/>
        </w:rPr>
      </w:pPr>
      <w:r>
        <w:rPr>
          <w:rFonts w:ascii="Arial" w:hAnsi="Arial" w:cs="Arial"/>
        </w:rPr>
        <w:t xml:space="preserve">This is a very common </w:t>
      </w:r>
      <w:r w:rsidR="00E814A5">
        <w:rPr>
          <w:rFonts w:ascii="Arial" w:hAnsi="Arial" w:cs="Arial"/>
        </w:rPr>
        <w:t xml:space="preserve">characteristic </w:t>
      </w:r>
      <w:r w:rsidR="004646AC">
        <w:rPr>
          <w:rFonts w:ascii="Arial" w:hAnsi="Arial" w:cs="Arial"/>
        </w:rPr>
        <w:t>with depression and only serves to lower a person’s mood</w:t>
      </w:r>
      <w:r w:rsidR="00C30726">
        <w:rPr>
          <w:rFonts w:ascii="Arial" w:hAnsi="Arial" w:cs="Arial"/>
        </w:rPr>
        <w:t>, energy and social engagement</w:t>
      </w:r>
      <w:r w:rsidR="004646AC">
        <w:rPr>
          <w:rFonts w:ascii="Arial" w:hAnsi="Arial" w:cs="Arial"/>
        </w:rPr>
        <w:t>.  The person needs</w:t>
      </w:r>
      <w:r w:rsidR="00C30726">
        <w:rPr>
          <w:rFonts w:ascii="Arial" w:hAnsi="Arial" w:cs="Arial"/>
        </w:rPr>
        <w:t xml:space="preserve"> to be</w:t>
      </w:r>
      <w:r w:rsidR="004646AC">
        <w:rPr>
          <w:rFonts w:ascii="Arial" w:hAnsi="Arial" w:cs="Arial"/>
        </w:rPr>
        <w:t xml:space="preserve"> reminded that t</w:t>
      </w:r>
      <w:r>
        <w:rPr>
          <w:rFonts w:ascii="Arial" w:hAnsi="Arial" w:cs="Arial"/>
        </w:rPr>
        <w:t>his is the depression talking</w:t>
      </w:r>
      <w:r w:rsidR="004646AC">
        <w:rPr>
          <w:rFonts w:ascii="Arial" w:hAnsi="Arial" w:cs="Arial"/>
        </w:rPr>
        <w:t xml:space="preserve"> and just because they “hear” it does not make it true.  Time to challenge th</w:t>
      </w:r>
      <w:r w:rsidR="00413B93">
        <w:rPr>
          <w:rFonts w:ascii="Arial" w:hAnsi="Arial" w:cs="Arial"/>
        </w:rPr>
        <w:t>e</w:t>
      </w:r>
      <w:r w:rsidR="004646AC">
        <w:rPr>
          <w:rFonts w:ascii="Arial" w:hAnsi="Arial" w:cs="Arial"/>
        </w:rPr>
        <w:t xml:space="preserve"> inner crit</w:t>
      </w:r>
      <w:r w:rsidR="00413B93">
        <w:rPr>
          <w:rFonts w:ascii="Arial" w:hAnsi="Arial" w:cs="Arial"/>
        </w:rPr>
        <w:t>ic and employers can help</w:t>
      </w:r>
      <w:r w:rsidR="004646AC">
        <w:rPr>
          <w:rFonts w:ascii="Arial" w:hAnsi="Arial" w:cs="Arial"/>
        </w:rPr>
        <w:t>!!</w:t>
      </w:r>
      <w:r w:rsidR="00A82B4C">
        <w:rPr>
          <w:rFonts w:ascii="Arial" w:hAnsi="Arial" w:cs="Arial"/>
        </w:rPr>
        <w:t xml:space="preserve">  Employers can provide </w:t>
      </w:r>
      <w:r w:rsidR="00CC164E">
        <w:rPr>
          <w:rFonts w:ascii="Arial" w:hAnsi="Arial" w:cs="Arial"/>
        </w:rPr>
        <w:t xml:space="preserve">some </w:t>
      </w:r>
      <w:r w:rsidR="00A82B4C">
        <w:rPr>
          <w:rFonts w:ascii="Arial" w:hAnsi="Arial" w:cs="Arial"/>
        </w:rPr>
        <w:t>“evidence” that can be used to build positive beliefs.</w:t>
      </w:r>
    </w:p>
    <w:p w14:paraId="3009CF0E" w14:textId="0359112D" w:rsidR="00C23410" w:rsidRDefault="00C23410">
      <w:pPr>
        <w:rPr>
          <w:rFonts w:ascii="Arial" w:hAnsi="Arial" w:cs="Arial"/>
        </w:rPr>
      </w:pPr>
    </w:p>
    <w:p w14:paraId="0AF48A99" w14:textId="6275B93E" w:rsidR="00C23410" w:rsidRDefault="00C23410" w:rsidP="00C23410">
      <w:pPr>
        <w:jc w:val="center"/>
        <w:rPr>
          <w:rFonts w:ascii="Arial" w:hAnsi="Arial" w:cs="Arial"/>
        </w:rPr>
      </w:pPr>
      <w:r>
        <w:rPr>
          <w:noProof/>
        </w:rPr>
        <w:drawing>
          <wp:inline distT="0" distB="0" distL="0" distR="0" wp14:anchorId="59505910" wp14:editId="7A7596F9">
            <wp:extent cx="3514090" cy="3095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D5F61E-585F-4811-A797-83E89A9053D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57179" cy="3133583"/>
                    </a:xfrm>
                    <a:prstGeom prst="rect">
                      <a:avLst/>
                    </a:prstGeom>
                    <a:noFill/>
                    <a:ln>
                      <a:noFill/>
                    </a:ln>
                  </pic:spPr>
                </pic:pic>
              </a:graphicData>
            </a:graphic>
          </wp:inline>
        </w:drawing>
      </w:r>
    </w:p>
    <w:p w14:paraId="6C76BBDC" w14:textId="20679D27" w:rsidR="00F23F2B" w:rsidRDefault="00F23F2B">
      <w:pPr>
        <w:rPr>
          <w:rFonts w:ascii="Arial" w:hAnsi="Arial" w:cs="Arial"/>
        </w:rPr>
      </w:pPr>
    </w:p>
    <w:p w14:paraId="53EB7E92" w14:textId="3A1E12A0" w:rsidR="00581DF6" w:rsidRDefault="000E0902">
      <w:pPr>
        <w:rPr>
          <w:rFonts w:ascii="Arial" w:hAnsi="Arial" w:cs="Arial"/>
        </w:rPr>
      </w:pPr>
      <w:r>
        <w:rPr>
          <w:rFonts w:ascii="Arial" w:hAnsi="Arial" w:cs="Arial"/>
        </w:rPr>
        <w:t>W</w:t>
      </w:r>
      <w:r w:rsidR="004646AC">
        <w:rPr>
          <w:rFonts w:ascii="Arial" w:hAnsi="Arial" w:cs="Arial"/>
        </w:rPr>
        <w:t xml:space="preserve">hen an employee is putting themselves down about their </w:t>
      </w:r>
      <w:r w:rsidR="00164074">
        <w:rPr>
          <w:rFonts w:ascii="Arial" w:hAnsi="Arial" w:cs="Arial"/>
        </w:rPr>
        <w:t xml:space="preserve">ability to do their </w:t>
      </w:r>
      <w:r w:rsidR="004646AC">
        <w:rPr>
          <w:rFonts w:ascii="Arial" w:hAnsi="Arial" w:cs="Arial"/>
        </w:rPr>
        <w:t>work or continually going over mistakes or failures</w:t>
      </w:r>
      <w:r w:rsidR="00164074">
        <w:rPr>
          <w:rFonts w:ascii="Arial" w:hAnsi="Arial" w:cs="Arial"/>
        </w:rPr>
        <w:t>, h</w:t>
      </w:r>
      <w:r w:rsidR="004646AC">
        <w:rPr>
          <w:rFonts w:ascii="Arial" w:hAnsi="Arial" w:cs="Arial"/>
        </w:rPr>
        <w:t>elp</w:t>
      </w:r>
      <w:r w:rsidR="003F5C47">
        <w:rPr>
          <w:rFonts w:ascii="Arial" w:hAnsi="Arial" w:cs="Arial"/>
        </w:rPr>
        <w:t xml:space="preserve"> (i.e. other team members and managers)</w:t>
      </w:r>
      <w:r w:rsidR="004646AC">
        <w:rPr>
          <w:rFonts w:ascii="Arial" w:hAnsi="Arial" w:cs="Arial"/>
        </w:rPr>
        <w:t xml:space="preserve"> them </w:t>
      </w:r>
      <w:r w:rsidR="00CA4118">
        <w:rPr>
          <w:rFonts w:ascii="Arial" w:hAnsi="Arial" w:cs="Arial"/>
        </w:rPr>
        <w:t xml:space="preserve">to </w:t>
      </w:r>
      <w:r w:rsidR="004646AC">
        <w:rPr>
          <w:rFonts w:ascii="Arial" w:hAnsi="Arial" w:cs="Arial"/>
        </w:rPr>
        <w:t xml:space="preserve">see that they are focusing on the negative (if it </w:t>
      </w:r>
      <w:r w:rsidR="00CC164E">
        <w:rPr>
          <w:rFonts w:ascii="Arial" w:hAnsi="Arial" w:cs="Arial"/>
        </w:rPr>
        <w:t xml:space="preserve">actually </w:t>
      </w:r>
      <w:r w:rsidR="004646AC">
        <w:rPr>
          <w:rFonts w:ascii="Arial" w:hAnsi="Arial" w:cs="Arial"/>
        </w:rPr>
        <w:t>exists</w:t>
      </w:r>
      <w:r w:rsidR="00CA4118">
        <w:rPr>
          <w:rFonts w:ascii="Arial" w:hAnsi="Arial" w:cs="Arial"/>
        </w:rPr>
        <w:t xml:space="preserve"> at all</w:t>
      </w:r>
      <w:r w:rsidR="004646AC">
        <w:rPr>
          <w:rFonts w:ascii="Arial" w:hAnsi="Arial" w:cs="Arial"/>
        </w:rPr>
        <w:t xml:space="preserve">), that this is an opportunity to learn and </w:t>
      </w:r>
      <w:r w:rsidR="00CA4118">
        <w:rPr>
          <w:rFonts w:ascii="Arial" w:hAnsi="Arial" w:cs="Arial"/>
        </w:rPr>
        <w:t>problem solve</w:t>
      </w:r>
      <w:r w:rsidR="00685C47">
        <w:rPr>
          <w:rFonts w:ascii="Arial" w:hAnsi="Arial" w:cs="Arial"/>
        </w:rPr>
        <w:t>,</w:t>
      </w:r>
      <w:r w:rsidR="00E143CE">
        <w:rPr>
          <w:rFonts w:ascii="Arial" w:hAnsi="Arial" w:cs="Arial"/>
        </w:rPr>
        <w:t xml:space="preserve"> moving forward</w:t>
      </w:r>
      <w:r w:rsidR="00573BCD">
        <w:rPr>
          <w:rFonts w:ascii="Arial" w:hAnsi="Arial" w:cs="Arial"/>
        </w:rPr>
        <w:t>.  R</w:t>
      </w:r>
      <w:r w:rsidR="004646AC">
        <w:rPr>
          <w:rFonts w:ascii="Arial" w:hAnsi="Arial" w:cs="Arial"/>
        </w:rPr>
        <w:t>emind them</w:t>
      </w:r>
      <w:r w:rsidR="00CA4118">
        <w:rPr>
          <w:rFonts w:ascii="Arial" w:hAnsi="Arial" w:cs="Arial"/>
        </w:rPr>
        <w:t xml:space="preserve">, using </w:t>
      </w:r>
      <w:r w:rsidR="00CA4118" w:rsidRPr="000E0902">
        <w:rPr>
          <w:rFonts w:ascii="Arial" w:hAnsi="Arial" w:cs="Arial"/>
          <w:b/>
          <w:bCs/>
        </w:rPr>
        <w:t>concrete examples</w:t>
      </w:r>
      <w:r w:rsidR="00E143CE">
        <w:rPr>
          <w:rFonts w:ascii="Arial" w:hAnsi="Arial" w:cs="Arial"/>
          <w:b/>
          <w:bCs/>
        </w:rPr>
        <w:t>,</w:t>
      </w:r>
      <w:r w:rsidR="00CA4118">
        <w:rPr>
          <w:rFonts w:ascii="Arial" w:hAnsi="Arial" w:cs="Arial"/>
        </w:rPr>
        <w:t xml:space="preserve"> of </w:t>
      </w:r>
      <w:r>
        <w:rPr>
          <w:rFonts w:ascii="Arial" w:hAnsi="Arial" w:cs="Arial"/>
        </w:rPr>
        <w:t>past/current achievements</w:t>
      </w:r>
      <w:r w:rsidR="00573BCD">
        <w:rPr>
          <w:rFonts w:ascii="Arial" w:hAnsi="Arial" w:cs="Arial"/>
        </w:rPr>
        <w:t xml:space="preserve"> that they have contributed to</w:t>
      </w:r>
      <w:r>
        <w:rPr>
          <w:rFonts w:ascii="Arial" w:hAnsi="Arial" w:cs="Arial"/>
        </w:rPr>
        <w:t xml:space="preserve"> and </w:t>
      </w:r>
      <w:r w:rsidR="00E143CE">
        <w:rPr>
          <w:rFonts w:ascii="Arial" w:hAnsi="Arial" w:cs="Arial"/>
        </w:rPr>
        <w:t xml:space="preserve">how they </w:t>
      </w:r>
      <w:r w:rsidR="008B522C">
        <w:rPr>
          <w:rFonts w:ascii="Arial" w:hAnsi="Arial" w:cs="Arial"/>
        </w:rPr>
        <w:t xml:space="preserve">make a valuable </w:t>
      </w:r>
      <w:r w:rsidR="00E143CE">
        <w:rPr>
          <w:rFonts w:ascii="Arial" w:hAnsi="Arial" w:cs="Arial"/>
        </w:rPr>
        <w:t>contribut</w:t>
      </w:r>
      <w:r w:rsidR="008B522C">
        <w:rPr>
          <w:rFonts w:ascii="Arial" w:hAnsi="Arial" w:cs="Arial"/>
        </w:rPr>
        <w:t>ion</w:t>
      </w:r>
      <w:r w:rsidR="00E143CE">
        <w:rPr>
          <w:rFonts w:ascii="Arial" w:hAnsi="Arial" w:cs="Arial"/>
        </w:rPr>
        <w:t xml:space="preserve"> to the team.</w:t>
      </w:r>
      <w:r w:rsidR="008B522C">
        <w:rPr>
          <w:rFonts w:ascii="Arial" w:hAnsi="Arial" w:cs="Arial"/>
        </w:rPr>
        <w:t xml:space="preserve">  You can do this face-to-face in one-to-one meetings</w:t>
      </w:r>
      <w:r w:rsidR="00F001FC">
        <w:rPr>
          <w:rFonts w:ascii="Arial" w:hAnsi="Arial" w:cs="Arial"/>
        </w:rPr>
        <w:t>,</w:t>
      </w:r>
      <w:r w:rsidR="00413B93">
        <w:rPr>
          <w:rFonts w:ascii="Arial" w:hAnsi="Arial" w:cs="Arial"/>
        </w:rPr>
        <w:t xml:space="preserve"> </w:t>
      </w:r>
      <w:r w:rsidR="00D31AEE">
        <w:rPr>
          <w:rFonts w:ascii="Arial" w:hAnsi="Arial" w:cs="Arial"/>
        </w:rPr>
        <w:t>us</w:t>
      </w:r>
      <w:r w:rsidR="00F001FC">
        <w:rPr>
          <w:rFonts w:ascii="Arial" w:hAnsi="Arial" w:cs="Arial"/>
        </w:rPr>
        <w:t>ing</w:t>
      </w:r>
      <w:r w:rsidR="00D31AEE">
        <w:rPr>
          <w:rFonts w:ascii="Arial" w:hAnsi="Arial" w:cs="Arial"/>
        </w:rPr>
        <w:t xml:space="preserve"> one that is already usual practice for you</w:t>
      </w:r>
      <w:r w:rsidR="00685C47">
        <w:rPr>
          <w:rFonts w:ascii="Arial" w:hAnsi="Arial" w:cs="Arial"/>
        </w:rPr>
        <w:t>,</w:t>
      </w:r>
      <w:r w:rsidR="00D31AEE">
        <w:rPr>
          <w:rFonts w:ascii="Arial" w:hAnsi="Arial" w:cs="Arial"/>
        </w:rPr>
        <w:t xml:space="preserve"> e.g. weekly update</w:t>
      </w:r>
      <w:r w:rsidR="00413B93">
        <w:rPr>
          <w:rFonts w:ascii="Arial" w:hAnsi="Arial" w:cs="Arial"/>
        </w:rPr>
        <w:t>,</w:t>
      </w:r>
      <w:r w:rsidR="00D31AEE">
        <w:rPr>
          <w:rFonts w:ascii="Arial" w:hAnsi="Arial" w:cs="Arial"/>
        </w:rPr>
        <w:t xml:space="preserve"> but if needed</w:t>
      </w:r>
      <w:r w:rsidR="00F001FC">
        <w:rPr>
          <w:rFonts w:ascii="Arial" w:hAnsi="Arial" w:cs="Arial"/>
        </w:rPr>
        <w:t>,</w:t>
      </w:r>
      <w:r w:rsidR="00D31AEE">
        <w:rPr>
          <w:rFonts w:ascii="Arial" w:hAnsi="Arial" w:cs="Arial"/>
        </w:rPr>
        <w:t xml:space="preserve"> schedule one and introduce the subject matter sensitively and with care</w:t>
      </w:r>
      <w:r w:rsidR="00581DF6">
        <w:rPr>
          <w:rFonts w:ascii="Arial" w:hAnsi="Arial" w:cs="Arial"/>
        </w:rPr>
        <w:t>:</w:t>
      </w:r>
    </w:p>
    <w:p w14:paraId="2C7996C3" w14:textId="77777777" w:rsidR="00C23410" w:rsidRDefault="00C23410">
      <w:pPr>
        <w:rPr>
          <w:rFonts w:ascii="Arial" w:hAnsi="Arial" w:cs="Arial"/>
        </w:rPr>
      </w:pPr>
    </w:p>
    <w:p w14:paraId="79A0AA6E" w14:textId="51C7F3EB" w:rsidR="00581DF6" w:rsidRDefault="00F001FC">
      <w:pPr>
        <w:rPr>
          <w:rFonts w:ascii="Arial" w:hAnsi="Arial" w:cs="Arial"/>
        </w:rPr>
      </w:pPr>
      <w:r>
        <w:rPr>
          <w:rFonts w:ascii="Arial" w:hAnsi="Arial" w:cs="Arial"/>
        </w:rPr>
        <w:t xml:space="preserve">“I have noticed </w:t>
      </w:r>
      <w:r w:rsidR="00581DF6">
        <w:rPr>
          <w:rFonts w:ascii="Arial" w:hAnsi="Arial" w:cs="Arial"/>
        </w:rPr>
        <w:t xml:space="preserve">lately </w:t>
      </w:r>
      <w:r>
        <w:rPr>
          <w:rFonts w:ascii="Arial" w:hAnsi="Arial" w:cs="Arial"/>
        </w:rPr>
        <w:t>that</w:t>
      </w:r>
      <w:r w:rsidR="00581DF6">
        <w:rPr>
          <w:rFonts w:ascii="Arial" w:hAnsi="Arial" w:cs="Arial"/>
        </w:rPr>
        <w:t xml:space="preserve"> you have been putting yourself down a lot</w:t>
      </w:r>
      <w:r>
        <w:rPr>
          <w:rFonts w:ascii="Arial" w:hAnsi="Arial" w:cs="Arial"/>
        </w:rPr>
        <w:t>….</w:t>
      </w:r>
      <w:r w:rsidR="00841DA5">
        <w:rPr>
          <w:rFonts w:ascii="Arial" w:hAnsi="Arial" w:cs="Arial"/>
        </w:rPr>
        <w:t>”</w:t>
      </w:r>
    </w:p>
    <w:p w14:paraId="4D3CC3D4" w14:textId="77777777" w:rsidR="00C23410" w:rsidRDefault="00C23410">
      <w:pPr>
        <w:rPr>
          <w:rFonts w:ascii="Arial" w:hAnsi="Arial" w:cs="Arial"/>
        </w:rPr>
      </w:pPr>
    </w:p>
    <w:p w14:paraId="3E39F7AC" w14:textId="2B72E624" w:rsidR="00581DF6" w:rsidRDefault="00581DF6">
      <w:pPr>
        <w:rPr>
          <w:rFonts w:ascii="Arial" w:hAnsi="Arial" w:cs="Arial"/>
        </w:rPr>
      </w:pPr>
      <w:r>
        <w:rPr>
          <w:rFonts w:ascii="Arial" w:hAnsi="Arial" w:cs="Arial"/>
        </w:rPr>
        <w:t>“</w:t>
      </w:r>
      <w:r w:rsidR="00F001FC">
        <w:rPr>
          <w:rFonts w:ascii="Arial" w:hAnsi="Arial" w:cs="Arial"/>
        </w:rPr>
        <w:t>I have overheard you saying that you</w:t>
      </w:r>
      <w:r>
        <w:rPr>
          <w:rFonts w:ascii="Arial" w:hAnsi="Arial" w:cs="Arial"/>
        </w:rPr>
        <w:t xml:space="preserve"> were the reason the project didn’t produce the expected results…”</w:t>
      </w:r>
    </w:p>
    <w:p w14:paraId="17694566" w14:textId="77777777" w:rsidR="00C23410" w:rsidRDefault="00C23410">
      <w:pPr>
        <w:rPr>
          <w:rFonts w:ascii="Arial" w:hAnsi="Arial" w:cs="Arial"/>
        </w:rPr>
      </w:pPr>
    </w:p>
    <w:p w14:paraId="44D1BC2B" w14:textId="781C4D64" w:rsidR="002A5B28" w:rsidRDefault="00D31AEE">
      <w:pPr>
        <w:rPr>
          <w:rFonts w:ascii="Arial" w:hAnsi="Arial" w:cs="Arial"/>
        </w:rPr>
      </w:pPr>
      <w:r>
        <w:rPr>
          <w:rFonts w:ascii="Arial" w:hAnsi="Arial" w:cs="Arial"/>
        </w:rPr>
        <w:t xml:space="preserve">You can also </w:t>
      </w:r>
      <w:r w:rsidR="008B522C">
        <w:rPr>
          <w:rFonts w:ascii="Arial" w:hAnsi="Arial" w:cs="Arial"/>
        </w:rPr>
        <w:t>email</w:t>
      </w:r>
      <w:r>
        <w:rPr>
          <w:rFonts w:ascii="Arial" w:hAnsi="Arial" w:cs="Arial"/>
        </w:rPr>
        <w:t xml:space="preserve"> the employee </w:t>
      </w:r>
      <w:r w:rsidR="002A5B28">
        <w:rPr>
          <w:rFonts w:ascii="Arial" w:hAnsi="Arial" w:cs="Arial"/>
        </w:rPr>
        <w:t>if they find face-to-face difficult.</w:t>
      </w:r>
    </w:p>
    <w:p w14:paraId="73A15131" w14:textId="77777777" w:rsidR="002A5B28" w:rsidRDefault="002A5B28">
      <w:pPr>
        <w:rPr>
          <w:rFonts w:ascii="Arial" w:hAnsi="Arial" w:cs="Arial"/>
        </w:rPr>
      </w:pPr>
    </w:p>
    <w:p w14:paraId="6DD1B05C" w14:textId="75D0833A" w:rsidR="004646AC" w:rsidRDefault="004E52DD">
      <w:pPr>
        <w:rPr>
          <w:rFonts w:ascii="Arial" w:hAnsi="Arial" w:cs="Arial"/>
        </w:rPr>
      </w:pPr>
      <w:r>
        <w:rPr>
          <w:rFonts w:ascii="Arial" w:hAnsi="Arial" w:cs="Arial"/>
        </w:rPr>
        <w:t>Make</w:t>
      </w:r>
      <w:r w:rsidR="002A5B28">
        <w:rPr>
          <w:rFonts w:ascii="Arial" w:hAnsi="Arial" w:cs="Arial"/>
        </w:rPr>
        <w:t xml:space="preserve"> praise</w:t>
      </w:r>
      <w:r w:rsidR="00346093">
        <w:rPr>
          <w:rFonts w:ascii="Arial" w:hAnsi="Arial" w:cs="Arial"/>
        </w:rPr>
        <w:t xml:space="preserve"> for jobs/tasks well done</w:t>
      </w:r>
      <w:r w:rsidR="002A5B28">
        <w:rPr>
          <w:rFonts w:ascii="Arial" w:hAnsi="Arial" w:cs="Arial"/>
        </w:rPr>
        <w:t xml:space="preserve"> a part of your</w:t>
      </w:r>
      <w:r w:rsidR="00346093">
        <w:rPr>
          <w:rFonts w:ascii="Arial" w:hAnsi="Arial" w:cs="Arial"/>
        </w:rPr>
        <w:t xml:space="preserve"> usual</w:t>
      </w:r>
      <w:r w:rsidR="002A5B28">
        <w:rPr>
          <w:rFonts w:ascii="Arial" w:hAnsi="Arial" w:cs="Arial"/>
        </w:rPr>
        <w:t xml:space="preserve"> management practice</w:t>
      </w:r>
      <w:r w:rsidR="00581DF6">
        <w:rPr>
          <w:rFonts w:ascii="Arial" w:hAnsi="Arial" w:cs="Arial"/>
        </w:rPr>
        <w:t xml:space="preserve"> (for all emp</w:t>
      </w:r>
      <w:r w:rsidR="001C2457">
        <w:rPr>
          <w:rFonts w:ascii="Arial" w:hAnsi="Arial" w:cs="Arial"/>
        </w:rPr>
        <w:t>loyees)</w:t>
      </w:r>
      <w:r w:rsidR="00346093">
        <w:rPr>
          <w:rFonts w:ascii="Arial" w:hAnsi="Arial" w:cs="Arial"/>
        </w:rPr>
        <w:t xml:space="preserve"> and </w:t>
      </w:r>
      <w:r w:rsidR="00413B93">
        <w:rPr>
          <w:rFonts w:ascii="Arial" w:hAnsi="Arial" w:cs="Arial"/>
        </w:rPr>
        <w:t>set the example of dealing w</w:t>
      </w:r>
      <w:r w:rsidR="001C2457">
        <w:rPr>
          <w:rFonts w:ascii="Arial" w:hAnsi="Arial" w:cs="Arial"/>
        </w:rPr>
        <w:t xml:space="preserve">ith and resolving </w:t>
      </w:r>
      <w:r w:rsidR="00413B93">
        <w:rPr>
          <w:rFonts w:ascii="Arial" w:hAnsi="Arial" w:cs="Arial"/>
        </w:rPr>
        <w:t>mistakes</w:t>
      </w:r>
      <w:r w:rsidR="00C86AA6">
        <w:rPr>
          <w:rFonts w:ascii="Arial" w:hAnsi="Arial" w:cs="Arial"/>
        </w:rPr>
        <w:t xml:space="preserve"> with a</w:t>
      </w:r>
      <w:r w:rsidR="00413B93">
        <w:rPr>
          <w:rFonts w:ascii="Arial" w:hAnsi="Arial" w:cs="Arial"/>
        </w:rPr>
        <w:t xml:space="preserve"> calm, professional</w:t>
      </w:r>
      <w:r w:rsidR="00C86AA6">
        <w:rPr>
          <w:rFonts w:ascii="Arial" w:hAnsi="Arial" w:cs="Arial"/>
        </w:rPr>
        <w:t xml:space="preserve"> and resolution</w:t>
      </w:r>
      <w:r w:rsidR="001C2457">
        <w:rPr>
          <w:rFonts w:ascii="Arial" w:hAnsi="Arial" w:cs="Arial"/>
        </w:rPr>
        <w:t>-</w:t>
      </w:r>
      <w:r w:rsidR="00C86AA6">
        <w:rPr>
          <w:rFonts w:ascii="Arial" w:hAnsi="Arial" w:cs="Arial"/>
        </w:rPr>
        <w:t xml:space="preserve">focused approach.  This can help </w:t>
      </w:r>
      <w:r w:rsidR="00346093">
        <w:rPr>
          <w:rFonts w:ascii="Arial" w:hAnsi="Arial" w:cs="Arial"/>
        </w:rPr>
        <w:t xml:space="preserve">make sure </w:t>
      </w:r>
      <w:r w:rsidR="00C86AA6">
        <w:rPr>
          <w:rFonts w:ascii="Arial" w:hAnsi="Arial" w:cs="Arial"/>
        </w:rPr>
        <w:t>employees</w:t>
      </w:r>
      <w:r w:rsidR="00381138">
        <w:rPr>
          <w:rFonts w:ascii="Arial" w:hAnsi="Arial" w:cs="Arial"/>
        </w:rPr>
        <w:t xml:space="preserve"> are less apprehensive about making mistakes</w:t>
      </w:r>
      <w:r w:rsidR="00C86AA6">
        <w:rPr>
          <w:rFonts w:ascii="Arial" w:hAnsi="Arial" w:cs="Arial"/>
        </w:rPr>
        <w:t xml:space="preserve"> in the first place</w:t>
      </w:r>
      <w:r w:rsidR="007F31C7">
        <w:rPr>
          <w:rFonts w:ascii="Arial" w:hAnsi="Arial" w:cs="Arial"/>
        </w:rPr>
        <w:t xml:space="preserve"> and/or feel they can approach managers with problems</w:t>
      </w:r>
      <w:r w:rsidR="00381138">
        <w:rPr>
          <w:rFonts w:ascii="Arial" w:hAnsi="Arial" w:cs="Arial"/>
        </w:rPr>
        <w:t>.</w:t>
      </w:r>
    </w:p>
    <w:p w14:paraId="2EB47579" w14:textId="77777777" w:rsidR="00C23410" w:rsidRPr="00906343" w:rsidRDefault="00C23410">
      <w:pPr>
        <w:rPr>
          <w:rFonts w:ascii="Arial" w:hAnsi="Arial" w:cs="Arial"/>
        </w:rPr>
      </w:pPr>
    </w:p>
    <w:p w14:paraId="70F6C406" w14:textId="074A7094" w:rsidR="00C86AA6" w:rsidRPr="00884CEA" w:rsidRDefault="002955FC">
      <w:pPr>
        <w:rPr>
          <w:rFonts w:ascii="Arial" w:hAnsi="Arial" w:cs="Arial"/>
        </w:rPr>
      </w:pPr>
      <w:r w:rsidRPr="009968B3">
        <w:rPr>
          <w:rFonts w:ascii="Arial" w:hAnsi="Arial" w:cs="Arial"/>
          <w:b/>
          <w:bCs/>
          <w:color w:val="0000FF"/>
        </w:rPr>
        <w:t>F</w:t>
      </w:r>
      <w:r w:rsidR="009D6227" w:rsidRPr="009968B3">
        <w:rPr>
          <w:rFonts w:ascii="Arial" w:hAnsi="Arial" w:cs="Arial"/>
          <w:b/>
          <w:bCs/>
          <w:color w:val="0000FF"/>
        </w:rPr>
        <w:t>eelings of hopelessness</w:t>
      </w:r>
      <w:r w:rsidR="000E6923">
        <w:rPr>
          <w:rFonts w:ascii="Arial" w:hAnsi="Arial" w:cs="Arial"/>
          <w:b/>
          <w:bCs/>
          <w:color w:val="0000FF"/>
        </w:rPr>
        <w:t>:</w:t>
      </w:r>
    </w:p>
    <w:p w14:paraId="2A4756E5" w14:textId="25800F35" w:rsidR="002B2FC6" w:rsidRDefault="001D07F6">
      <w:pPr>
        <w:rPr>
          <w:rFonts w:ascii="Arial" w:hAnsi="Arial" w:cs="Arial"/>
        </w:rPr>
      </w:pPr>
      <w:r>
        <w:rPr>
          <w:rFonts w:ascii="Arial" w:hAnsi="Arial" w:cs="Arial"/>
        </w:rPr>
        <w:t>Listen.</w:t>
      </w:r>
      <w:r w:rsidR="00A75F0F">
        <w:rPr>
          <w:rFonts w:ascii="Arial" w:hAnsi="Arial" w:cs="Arial"/>
        </w:rPr>
        <w:t xml:space="preserve">  Support.  Encourage.</w:t>
      </w:r>
      <w:r>
        <w:rPr>
          <w:rFonts w:ascii="Arial" w:hAnsi="Arial" w:cs="Arial"/>
        </w:rPr>
        <w:t xml:space="preserve">  </w:t>
      </w:r>
      <w:r w:rsidR="0052382A">
        <w:rPr>
          <w:rFonts w:ascii="Arial" w:hAnsi="Arial" w:cs="Arial"/>
        </w:rPr>
        <w:t xml:space="preserve">Remind </w:t>
      </w:r>
      <w:r w:rsidR="005C0732">
        <w:rPr>
          <w:rFonts w:ascii="Arial" w:hAnsi="Arial" w:cs="Arial"/>
        </w:rPr>
        <w:t>the employee that depression can make things seem hopeless when th</w:t>
      </w:r>
      <w:r w:rsidR="007F31C7">
        <w:rPr>
          <w:rFonts w:ascii="Arial" w:hAnsi="Arial" w:cs="Arial"/>
        </w:rPr>
        <w:t>is is not the case</w:t>
      </w:r>
      <w:r w:rsidR="005C0732">
        <w:rPr>
          <w:rFonts w:ascii="Arial" w:hAnsi="Arial" w:cs="Arial"/>
        </w:rPr>
        <w:t xml:space="preserve"> and that</w:t>
      </w:r>
      <w:r>
        <w:rPr>
          <w:rFonts w:ascii="Arial" w:hAnsi="Arial" w:cs="Arial"/>
        </w:rPr>
        <w:t xml:space="preserve"> when things ha</w:t>
      </w:r>
      <w:r w:rsidR="00E74A1A">
        <w:rPr>
          <w:rFonts w:ascii="Arial" w:hAnsi="Arial" w:cs="Arial"/>
        </w:rPr>
        <w:t>ve</w:t>
      </w:r>
      <w:r>
        <w:rPr>
          <w:rFonts w:ascii="Arial" w:hAnsi="Arial" w:cs="Arial"/>
        </w:rPr>
        <w:t xml:space="preserve"> seemed this way before</w:t>
      </w:r>
      <w:r w:rsidR="00E40F6B">
        <w:rPr>
          <w:rFonts w:ascii="Arial" w:hAnsi="Arial" w:cs="Arial"/>
        </w:rPr>
        <w:t>,</w:t>
      </w:r>
      <w:r>
        <w:rPr>
          <w:rFonts w:ascii="Arial" w:hAnsi="Arial" w:cs="Arial"/>
        </w:rPr>
        <w:t xml:space="preserve"> solutions were always found and </w:t>
      </w:r>
      <w:r w:rsidR="005C0732">
        <w:rPr>
          <w:rFonts w:ascii="Arial" w:hAnsi="Arial" w:cs="Arial"/>
        </w:rPr>
        <w:t>difficult</w:t>
      </w:r>
      <w:r>
        <w:rPr>
          <w:rFonts w:ascii="Arial" w:hAnsi="Arial" w:cs="Arial"/>
        </w:rPr>
        <w:t xml:space="preserve"> times </w:t>
      </w:r>
      <w:r w:rsidR="00D10F75">
        <w:rPr>
          <w:rFonts w:ascii="Arial" w:hAnsi="Arial" w:cs="Arial"/>
        </w:rPr>
        <w:t xml:space="preserve">always </w:t>
      </w:r>
      <w:r>
        <w:rPr>
          <w:rFonts w:ascii="Arial" w:hAnsi="Arial" w:cs="Arial"/>
        </w:rPr>
        <w:t>pass</w:t>
      </w:r>
      <w:r w:rsidR="00D10F75">
        <w:rPr>
          <w:rFonts w:ascii="Arial" w:hAnsi="Arial" w:cs="Arial"/>
        </w:rPr>
        <w:t>.</w:t>
      </w:r>
    </w:p>
    <w:p w14:paraId="7FC02458" w14:textId="77777777" w:rsidR="002B2FC6" w:rsidRDefault="002B2FC6">
      <w:pPr>
        <w:rPr>
          <w:rFonts w:ascii="Arial" w:hAnsi="Arial" w:cs="Arial"/>
        </w:rPr>
      </w:pPr>
    </w:p>
    <w:p w14:paraId="7B4F5E3B" w14:textId="01700933" w:rsidR="0008073D" w:rsidRDefault="002B2FC6">
      <w:pPr>
        <w:rPr>
          <w:rFonts w:ascii="Arial" w:hAnsi="Arial" w:cs="Arial"/>
        </w:rPr>
      </w:pPr>
      <w:r>
        <w:rPr>
          <w:rFonts w:ascii="Arial" w:hAnsi="Arial" w:cs="Arial"/>
        </w:rPr>
        <w:t>Should the work</w:t>
      </w:r>
      <w:r w:rsidR="00B7180F">
        <w:rPr>
          <w:rFonts w:ascii="Arial" w:hAnsi="Arial" w:cs="Arial"/>
        </w:rPr>
        <w:t>force</w:t>
      </w:r>
      <w:r>
        <w:rPr>
          <w:rFonts w:ascii="Arial" w:hAnsi="Arial" w:cs="Arial"/>
        </w:rPr>
        <w:t xml:space="preserve"> be </w:t>
      </w:r>
      <w:r w:rsidR="00E74A1A">
        <w:rPr>
          <w:rFonts w:ascii="Arial" w:hAnsi="Arial" w:cs="Arial"/>
        </w:rPr>
        <w:t>experiencing</w:t>
      </w:r>
      <w:r w:rsidR="007405E5">
        <w:rPr>
          <w:rFonts w:ascii="Arial" w:hAnsi="Arial" w:cs="Arial"/>
        </w:rPr>
        <w:t xml:space="preserve"> stressors and</w:t>
      </w:r>
      <w:r>
        <w:rPr>
          <w:rFonts w:ascii="Arial" w:hAnsi="Arial" w:cs="Arial"/>
        </w:rPr>
        <w:t xml:space="preserve"> uncertainty </w:t>
      </w:r>
      <w:r w:rsidR="00DD786E">
        <w:rPr>
          <w:rFonts w:ascii="Arial" w:hAnsi="Arial" w:cs="Arial"/>
        </w:rPr>
        <w:t>due to the economic climate</w:t>
      </w:r>
      <w:r w:rsidR="00364D47">
        <w:rPr>
          <w:rFonts w:ascii="Arial" w:hAnsi="Arial" w:cs="Arial"/>
        </w:rPr>
        <w:t>,</w:t>
      </w:r>
      <w:r w:rsidR="004367DE">
        <w:rPr>
          <w:rFonts w:ascii="Arial" w:hAnsi="Arial" w:cs="Arial"/>
        </w:rPr>
        <w:t xml:space="preserve"> takeover,</w:t>
      </w:r>
      <w:r w:rsidR="00364D47">
        <w:rPr>
          <w:rFonts w:ascii="Arial" w:hAnsi="Arial" w:cs="Arial"/>
        </w:rPr>
        <w:t xml:space="preserve"> redundancies, </w:t>
      </w:r>
      <w:r>
        <w:rPr>
          <w:rFonts w:ascii="Arial" w:hAnsi="Arial" w:cs="Arial"/>
        </w:rPr>
        <w:t xml:space="preserve">or </w:t>
      </w:r>
      <w:r w:rsidR="00E74A1A">
        <w:rPr>
          <w:rFonts w:ascii="Arial" w:hAnsi="Arial" w:cs="Arial"/>
        </w:rPr>
        <w:t>have</w:t>
      </w:r>
      <w:r w:rsidR="00AF2945">
        <w:rPr>
          <w:rFonts w:ascii="Arial" w:hAnsi="Arial" w:cs="Arial"/>
        </w:rPr>
        <w:t xml:space="preserve"> more tha</w:t>
      </w:r>
      <w:r w:rsidR="00BF0B89">
        <w:rPr>
          <w:rFonts w:ascii="Arial" w:hAnsi="Arial" w:cs="Arial"/>
        </w:rPr>
        <w:t>n</w:t>
      </w:r>
      <w:r w:rsidR="00DC5FF5">
        <w:rPr>
          <w:rFonts w:ascii="Arial" w:hAnsi="Arial" w:cs="Arial"/>
        </w:rPr>
        <w:t xml:space="preserve"> the</w:t>
      </w:r>
      <w:r w:rsidR="00AF2945">
        <w:rPr>
          <w:rFonts w:ascii="Arial" w:hAnsi="Arial" w:cs="Arial"/>
        </w:rPr>
        <w:t xml:space="preserve"> usual workloads</w:t>
      </w:r>
      <w:r w:rsidR="00AD1490">
        <w:rPr>
          <w:rFonts w:ascii="Arial" w:hAnsi="Arial" w:cs="Arial"/>
        </w:rPr>
        <w:t xml:space="preserve">, take extra care with </w:t>
      </w:r>
      <w:r w:rsidR="00AB6CEB">
        <w:rPr>
          <w:rFonts w:ascii="Arial" w:hAnsi="Arial" w:cs="Arial"/>
        </w:rPr>
        <w:t>employees</w:t>
      </w:r>
      <w:r w:rsidR="00AD1490">
        <w:rPr>
          <w:rFonts w:ascii="Arial" w:hAnsi="Arial" w:cs="Arial"/>
        </w:rPr>
        <w:t xml:space="preserve"> who are experiencing depression (anxiety too).  Share positive, solution-focused information</w:t>
      </w:r>
      <w:r w:rsidR="007C2FB7">
        <w:rPr>
          <w:rFonts w:ascii="Arial" w:hAnsi="Arial" w:cs="Arial"/>
        </w:rPr>
        <w:t>,</w:t>
      </w:r>
      <w:r w:rsidR="00DA2A50">
        <w:rPr>
          <w:rFonts w:ascii="Arial" w:hAnsi="Arial" w:cs="Arial"/>
        </w:rPr>
        <w:t xml:space="preserve"> e.g.</w:t>
      </w:r>
      <w:r w:rsidR="00DC5FF5">
        <w:rPr>
          <w:rFonts w:ascii="Arial" w:hAnsi="Arial" w:cs="Arial"/>
        </w:rPr>
        <w:t xml:space="preserve"> case studies on the</w:t>
      </w:r>
      <w:r w:rsidR="00DA2A50">
        <w:rPr>
          <w:rFonts w:ascii="Arial" w:hAnsi="Arial" w:cs="Arial"/>
        </w:rPr>
        <w:t xml:space="preserve"> intranet, workshops, online training etc.</w:t>
      </w:r>
      <w:r w:rsidR="00B5744C">
        <w:rPr>
          <w:rFonts w:ascii="Arial" w:hAnsi="Arial" w:cs="Arial"/>
        </w:rPr>
        <w:t>,</w:t>
      </w:r>
      <w:r w:rsidR="00AD1490">
        <w:rPr>
          <w:rFonts w:ascii="Arial" w:hAnsi="Arial" w:cs="Arial"/>
        </w:rPr>
        <w:t xml:space="preserve"> about</w:t>
      </w:r>
      <w:r w:rsidR="00DF498E">
        <w:rPr>
          <w:rFonts w:ascii="Arial" w:hAnsi="Arial" w:cs="Arial"/>
        </w:rPr>
        <w:t xml:space="preserve"> </w:t>
      </w:r>
      <w:r w:rsidR="007C2FB7">
        <w:rPr>
          <w:rFonts w:ascii="Arial" w:hAnsi="Arial" w:cs="Arial"/>
        </w:rPr>
        <w:t xml:space="preserve">the current situation and how the </w:t>
      </w:r>
      <w:r w:rsidR="00DF498E">
        <w:rPr>
          <w:rFonts w:ascii="Arial" w:hAnsi="Arial" w:cs="Arial"/>
        </w:rPr>
        <w:t xml:space="preserve">organisation can </w:t>
      </w:r>
      <w:r w:rsidR="007C2FB7">
        <w:rPr>
          <w:rFonts w:ascii="Arial" w:hAnsi="Arial" w:cs="Arial"/>
        </w:rPr>
        <w:t xml:space="preserve">work through </w:t>
      </w:r>
      <w:r w:rsidR="00DF498E">
        <w:rPr>
          <w:rFonts w:ascii="Arial" w:hAnsi="Arial" w:cs="Arial"/>
        </w:rPr>
        <w:t>this difficult time</w:t>
      </w:r>
      <w:r w:rsidR="00074D5E">
        <w:rPr>
          <w:rFonts w:ascii="Arial" w:hAnsi="Arial" w:cs="Arial"/>
        </w:rPr>
        <w:t>.  Use</w:t>
      </w:r>
      <w:r w:rsidR="00DF498E">
        <w:rPr>
          <w:rFonts w:ascii="Arial" w:hAnsi="Arial" w:cs="Arial"/>
        </w:rPr>
        <w:t xml:space="preserve"> past examples and </w:t>
      </w:r>
      <w:r w:rsidR="00120399">
        <w:rPr>
          <w:rFonts w:ascii="Arial" w:hAnsi="Arial" w:cs="Arial"/>
        </w:rPr>
        <w:t xml:space="preserve">take </w:t>
      </w:r>
      <w:r w:rsidR="004F3C45">
        <w:rPr>
          <w:rFonts w:ascii="Arial" w:hAnsi="Arial" w:cs="Arial"/>
        </w:rPr>
        <w:t>expert advice about how to do this.</w:t>
      </w:r>
      <w:r w:rsidR="00E65D7E">
        <w:rPr>
          <w:rFonts w:ascii="Arial" w:hAnsi="Arial" w:cs="Arial"/>
        </w:rPr>
        <w:t xml:space="preserve">  Share and celebrate progress</w:t>
      </w:r>
      <w:r w:rsidR="002B159C">
        <w:rPr>
          <w:rFonts w:ascii="Arial" w:hAnsi="Arial" w:cs="Arial"/>
        </w:rPr>
        <w:t xml:space="preserve"> made, no matter how small the achievement.</w:t>
      </w:r>
    </w:p>
    <w:p w14:paraId="71C6FB13" w14:textId="4520A315" w:rsidR="00A4473F" w:rsidRDefault="00A4473F">
      <w:pPr>
        <w:rPr>
          <w:rFonts w:ascii="Arial" w:hAnsi="Arial" w:cs="Arial"/>
        </w:rPr>
      </w:pPr>
    </w:p>
    <w:p w14:paraId="05F35204" w14:textId="779D7762" w:rsidR="00701E42" w:rsidRDefault="00874E09">
      <w:pPr>
        <w:rPr>
          <w:rFonts w:ascii="Arial" w:hAnsi="Arial" w:cs="Arial"/>
        </w:rPr>
      </w:pPr>
      <w:r>
        <w:rPr>
          <w:rFonts w:ascii="Arial" w:hAnsi="Arial" w:cs="Arial"/>
        </w:rPr>
        <w:t xml:space="preserve">Should an employee express thoughts of suicide, </w:t>
      </w:r>
      <w:r w:rsidR="00863533">
        <w:rPr>
          <w:rFonts w:ascii="Arial" w:hAnsi="Arial" w:cs="Arial"/>
        </w:rPr>
        <w:t xml:space="preserve">say </w:t>
      </w:r>
      <w:r>
        <w:rPr>
          <w:rFonts w:ascii="Arial" w:hAnsi="Arial" w:cs="Arial"/>
        </w:rPr>
        <w:t>that they no longer wish to live</w:t>
      </w:r>
      <w:r w:rsidR="00044D1B">
        <w:rPr>
          <w:rFonts w:ascii="Arial" w:hAnsi="Arial" w:cs="Arial"/>
        </w:rPr>
        <w:t xml:space="preserve">, </w:t>
      </w:r>
      <w:r>
        <w:rPr>
          <w:rFonts w:ascii="Arial" w:hAnsi="Arial" w:cs="Arial"/>
        </w:rPr>
        <w:t>that everyone would be better off without them around</w:t>
      </w:r>
      <w:r w:rsidRPr="00874E09">
        <w:rPr>
          <w:rFonts w:ascii="Arial" w:hAnsi="Arial" w:cs="Arial"/>
        </w:rPr>
        <w:t xml:space="preserve"> </w:t>
      </w:r>
      <w:r>
        <w:rPr>
          <w:rFonts w:ascii="Arial" w:hAnsi="Arial" w:cs="Arial"/>
        </w:rPr>
        <w:t xml:space="preserve">or </w:t>
      </w:r>
      <w:r w:rsidR="00863533">
        <w:rPr>
          <w:rFonts w:ascii="Arial" w:hAnsi="Arial" w:cs="Arial"/>
        </w:rPr>
        <w:t>communicate</w:t>
      </w:r>
      <w:r>
        <w:rPr>
          <w:rFonts w:ascii="Arial" w:hAnsi="Arial" w:cs="Arial"/>
        </w:rPr>
        <w:t xml:space="preserve"> they have a suicide plan</w:t>
      </w:r>
      <w:r w:rsidR="00345E1B">
        <w:rPr>
          <w:rFonts w:ascii="Arial" w:hAnsi="Arial" w:cs="Arial"/>
        </w:rPr>
        <w:t>,</w:t>
      </w:r>
      <w:r>
        <w:rPr>
          <w:rFonts w:ascii="Arial" w:hAnsi="Arial" w:cs="Arial"/>
        </w:rPr>
        <w:t xml:space="preserve"> </w:t>
      </w:r>
      <w:r w:rsidR="00747A2C">
        <w:rPr>
          <w:rFonts w:ascii="Arial" w:hAnsi="Arial" w:cs="Arial"/>
        </w:rPr>
        <w:t>DO NOT LEAVE THEM ALONE.  Stay with them</w:t>
      </w:r>
      <w:r w:rsidR="008D5AEB">
        <w:rPr>
          <w:rFonts w:ascii="Arial" w:hAnsi="Arial" w:cs="Arial"/>
        </w:rPr>
        <w:t xml:space="preserve"> -</w:t>
      </w:r>
      <w:r w:rsidR="00A75F0F">
        <w:rPr>
          <w:rFonts w:ascii="Arial" w:hAnsi="Arial" w:cs="Arial"/>
        </w:rPr>
        <w:t xml:space="preserve"> get another</w:t>
      </w:r>
      <w:r w:rsidR="008D5AEB">
        <w:rPr>
          <w:rFonts w:ascii="Arial" w:hAnsi="Arial" w:cs="Arial"/>
        </w:rPr>
        <w:t xml:space="preserve"> employee to support you if needed</w:t>
      </w:r>
      <w:r w:rsidR="00747A2C">
        <w:rPr>
          <w:rFonts w:ascii="Arial" w:hAnsi="Arial" w:cs="Arial"/>
        </w:rPr>
        <w:t xml:space="preserve"> </w:t>
      </w:r>
      <w:r w:rsidR="008D5AEB">
        <w:rPr>
          <w:rFonts w:ascii="Arial" w:hAnsi="Arial" w:cs="Arial"/>
        </w:rPr>
        <w:t xml:space="preserve">- </w:t>
      </w:r>
      <w:r w:rsidR="00747A2C">
        <w:rPr>
          <w:rFonts w:ascii="Arial" w:hAnsi="Arial" w:cs="Arial"/>
        </w:rPr>
        <w:t>listen, e</w:t>
      </w:r>
      <w:r w:rsidR="00A4473F">
        <w:rPr>
          <w:rFonts w:ascii="Arial" w:hAnsi="Arial" w:cs="Arial"/>
        </w:rPr>
        <w:t xml:space="preserve">ncourage the employee to talk to </w:t>
      </w:r>
      <w:r w:rsidR="00701E42">
        <w:rPr>
          <w:rFonts w:ascii="Arial" w:hAnsi="Arial" w:cs="Arial"/>
        </w:rPr>
        <w:t xml:space="preserve">a </w:t>
      </w:r>
      <w:r w:rsidR="00EB0FB3">
        <w:rPr>
          <w:rFonts w:ascii="Arial" w:hAnsi="Arial" w:cs="Arial"/>
        </w:rPr>
        <w:t>colleague</w:t>
      </w:r>
      <w:r w:rsidR="00701E42">
        <w:rPr>
          <w:rFonts w:ascii="Arial" w:hAnsi="Arial" w:cs="Arial"/>
        </w:rPr>
        <w:t xml:space="preserve"> they are close to</w:t>
      </w:r>
      <w:r w:rsidR="00747A2C">
        <w:rPr>
          <w:rFonts w:ascii="Arial" w:hAnsi="Arial" w:cs="Arial"/>
        </w:rPr>
        <w:t xml:space="preserve"> (if that is not you)</w:t>
      </w:r>
      <w:r w:rsidR="00701E42">
        <w:rPr>
          <w:rFonts w:ascii="Arial" w:hAnsi="Arial" w:cs="Arial"/>
        </w:rPr>
        <w:t xml:space="preserve">, a </w:t>
      </w:r>
      <w:r w:rsidR="00044D1B">
        <w:rPr>
          <w:rFonts w:ascii="Arial" w:hAnsi="Arial" w:cs="Arial"/>
        </w:rPr>
        <w:t>family member/</w:t>
      </w:r>
      <w:r w:rsidR="00701E42">
        <w:rPr>
          <w:rFonts w:ascii="Arial" w:hAnsi="Arial" w:cs="Arial"/>
        </w:rPr>
        <w:t xml:space="preserve">loved one </w:t>
      </w:r>
      <w:r w:rsidR="00863533">
        <w:rPr>
          <w:rFonts w:ascii="Arial" w:hAnsi="Arial" w:cs="Arial"/>
        </w:rPr>
        <w:t>and/</w:t>
      </w:r>
      <w:r w:rsidR="00701E42">
        <w:rPr>
          <w:rFonts w:ascii="Arial" w:hAnsi="Arial" w:cs="Arial"/>
        </w:rPr>
        <w:t xml:space="preserve">or </w:t>
      </w:r>
      <w:r w:rsidR="00747A2C">
        <w:rPr>
          <w:rFonts w:ascii="Arial" w:hAnsi="Arial" w:cs="Arial"/>
        </w:rPr>
        <w:t xml:space="preserve">get </w:t>
      </w:r>
      <w:r w:rsidR="00701E42">
        <w:rPr>
          <w:rFonts w:ascii="Arial" w:hAnsi="Arial" w:cs="Arial"/>
        </w:rPr>
        <w:t>professional hel</w:t>
      </w:r>
      <w:r w:rsidR="00747A2C">
        <w:rPr>
          <w:rFonts w:ascii="Arial" w:hAnsi="Arial" w:cs="Arial"/>
        </w:rPr>
        <w:t>p</w:t>
      </w:r>
      <w:r w:rsidR="008D5AEB">
        <w:rPr>
          <w:rFonts w:ascii="Arial" w:hAnsi="Arial" w:cs="Arial"/>
        </w:rPr>
        <w:t>,</w:t>
      </w:r>
      <w:r w:rsidR="00747A2C">
        <w:rPr>
          <w:rFonts w:ascii="Arial" w:hAnsi="Arial" w:cs="Arial"/>
        </w:rPr>
        <w:t xml:space="preserve"> e.g. arrange a GP appointment and have someone from the </w:t>
      </w:r>
      <w:r w:rsidR="0031037C">
        <w:rPr>
          <w:rFonts w:ascii="Arial" w:hAnsi="Arial" w:cs="Arial"/>
        </w:rPr>
        <w:t>workplace</w:t>
      </w:r>
      <w:r w:rsidR="00E40F6B">
        <w:rPr>
          <w:rFonts w:ascii="Arial" w:hAnsi="Arial" w:cs="Arial"/>
        </w:rPr>
        <w:t xml:space="preserve"> </w:t>
      </w:r>
      <w:r w:rsidR="008D5AEB">
        <w:rPr>
          <w:rFonts w:ascii="Arial" w:hAnsi="Arial" w:cs="Arial"/>
        </w:rPr>
        <w:t xml:space="preserve">bring them </w:t>
      </w:r>
      <w:r w:rsidR="00044D1B">
        <w:rPr>
          <w:rFonts w:ascii="Arial" w:hAnsi="Arial" w:cs="Arial"/>
        </w:rPr>
        <w:t>(</w:t>
      </w:r>
      <w:r w:rsidR="00E40F6B">
        <w:rPr>
          <w:rFonts w:ascii="Arial" w:hAnsi="Arial" w:cs="Arial"/>
        </w:rPr>
        <w:t xml:space="preserve">or </w:t>
      </w:r>
      <w:r w:rsidR="00044D1B">
        <w:rPr>
          <w:rFonts w:ascii="Arial" w:hAnsi="Arial" w:cs="Arial"/>
        </w:rPr>
        <w:t xml:space="preserve">get a </w:t>
      </w:r>
      <w:r w:rsidR="00E40F6B">
        <w:rPr>
          <w:rFonts w:ascii="Arial" w:hAnsi="Arial" w:cs="Arial"/>
        </w:rPr>
        <w:t>family member</w:t>
      </w:r>
      <w:r w:rsidR="00120399">
        <w:rPr>
          <w:rFonts w:ascii="Arial" w:hAnsi="Arial" w:cs="Arial"/>
        </w:rPr>
        <w:t xml:space="preserve"> to</w:t>
      </w:r>
      <w:r w:rsidR="00E40F6B">
        <w:rPr>
          <w:rFonts w:ascii="Arial" w:hAnsi="Arial" w:cs="Arial"/>
        </w:rPr>
        <w:t xml:space="preserve"> accompany them</w:t>
      </w:r>
      <w:r w:rsidR="005540B7">
        <w:rPr>
          <w:rFonts w:ascii="Arial" w:hAnsi="Arial" w:cs="Arial"/>
        </w:rPr>
        <w:t>)</w:t>
      </w:r>
      <w:r w:rsidR="00863533">
        <w:rPr>
          <w:rFonts w:ascii="Arial" w:hAnsi="Arial" w:cs="Arial"/>
        </w:rPr>
        <w:t xml:space="preserve"> to that</w:t>
      </w:r>
      <w:r w:rsidR="00E40F6B">
        <w:rPr>
          <w:rFonts w:ascii="Arial" w:hAnsi="Arial" w:cs="Arial"/>
        </w:rPr>
        <w:t>.</w:t>
      </w:r>
      <w:r w:rsidR="00863533">
        <w:rPr>
          <w:rFonts w:ascii="Arial" w:hAnsi="Arial" w:cs="Arial"/>
        </w:rPr>
        <w:t xml:space="preserve">  </w:t>
      </w:r>
      <w:r w:rsidR="009D4009">
        <w:rPr>
          <w:rFonts w:ascii="Arial" w:hAnsi="Arial" w:cs="Arial"/>
        </w:rPr>
        <w:t>G</w:t>
      </w:r>
      <w:r w:rsidR="00C13437">
        <w:rPr>
          <w:rFonts w:ascii="Arial" w:hAnsi="Arial" w:cs="Arial"/>
        </w:rPr>
        <w:t>ive the</w:t>
      </w:r>
      <w:r w:rsidR="002B159C">
        <w:rPr>
          <w:rFonts w:ascii="Arial" w:hAnsi="Arial" w:cs="Arial"/>
        </w:rPr>
        <w:t xml:space="preserve"> employee</w:t>
      </w:r>
      <w:r w:rsidR="00C13437">
        <w:rPr>
          <w:rFonts w:ascii="Arial" w:hAnsi="Arial" w:cs="Arial"/>
        </w:rPr>
        <w:t xml:space="preserve"> details</w:t>
      </w:r>
      <w:r w:rsidR="00863533">
        <w:rPr>
          <w:rFonts w:ascii="Arial" w:hAnsi="Arial" w:cs="Arial"/>
        </w:rPr>
        <w:t xml:space="preserve"> of </w:t>
      </w:r>
      <w:r w:rsidR="00C13437">
        <w:rPr>
          <w:rFonts w:ascii="Arial" w:hAnsi="Arial" w:cs="Arial"/>
        </w:rPr>
        <w:t>organisations that are there to help</w:t>
      </w:r>
      <w:r w:rsidR="00384424">
        <w:rPr>
          <w:rFonts w:ascii="Arial" w:hAnsi="Arial" w:cs="Arial"/>
        </w:rPr>
        <w:t xml:space="preserve"> and i</w:t>
      </w:r>
      <w:r w:rsidR="00371BDE">
        <w:rPr>
          <w:rFonts w:ascii="Arial" w:hAnsi="Arial" w:cs="Arial"/>
        </w:rPr>
        <w:t xml:space="preserve">f there </w:t>
      </w:r>
      <w:r w:rsidR="00F3210A">
        <w:rPr>
          <w:rFonts w:ascii="Arial" w:hAnsi="Arial" w:cs="Arial"/>
        </w:rPr>
        <w:t>is</w:t>
      </w:r>
      <w:r w:rsidR="009D5DA3">
        <w:rPr>
          <w:rFonts w:ascii="Arial" w:hAnsi="Arial" w:cs="Arial"/>
        </w:rPr>
        <w:t xml:space="preserve"> no family member</w:t>
      </w:r>
      <w:r w:rsidR="00386129">
        <w:rPr>
          <w:rFonts w:ascii="Arial" w:hAnsi="Arial" w:cs="Arial"/>
        </w:rPr>
        <w:t xml:space="preserve"> available</w:t>
      </w:r>
      <w:r w:rsidR="00A45187">
        <w:rPr>
          <w:rFonts w:ascii="Arial" w:hAnsi="Arial" w:cs="Arial"/>
        </w:rPr>
        <w:t xml:space="preserve"> at this moment</w:t>
      </w:r>
      <w:r w:rsidR="00384424">
        <w:rPr>
          <w:rFonts w:ascii="Arial" w:hAnsi="Arial" w:cs="Arial"/>
        </w:rPr>
        <w:t xml:space="preserve"> to take over</w:t>
      </w:r>
      <w:r w:rsidR="00573148">
        <w:rPr>
          <w:rFonts w:ascii="Arial" w:hAnsi="Arial" w:cs="Arial"/>
        </w:rPr>
        <w:t>,</w:t>
      </w:r>
      <w:r w:rsidR="00E265D9">
        <w:rPr>
          <w:rFonts w:ascii="Arial" w:hAnsi="Arial" w:cs="Arial"/>
        </w:rPr>
        <w:t xml:space="preserve"> encourage t</w:t>
      </w:r>
      <w:r w:rsidR="00141FD7">
        <w:rPr>
          <w:rFonts w:ascii="Arial" w:hAnsi="Arial" w:cs="Arial"/>
        </w:rPr>
        <w:t>he</w:t>
      </w:r>
      <w:r w:rsidR="002B159C">
        <w:rPr>
          <w:rFonts w:ascii="Arial" w:hAnsi="Arial" w:cs="Arial"/>
        </w:rPr>
        <w:t xml:space="preserve"> employee</w:t>
      </w:r>
      <w:r w:rsidR="00141FD7">
        <w:rPr>
          <w:rFonts w:ascii="Arial" w:hAnsi="Arial" w:cs="Arial"/>
        </w:rPr>
        <w:t xml:space="preserve"> to make</w:t>
      </w:r>
      <w:r w:rsidR="00384CB8">
        <w:rPr>
          <w:rFonts w:ascii="Arial" w:hAnsi="Arial" w:cs="Arial"/>
        </w:rPr>
        <w:t xml:space="preserve"> </w:t>
      </w:r>
      <w:r w:rsidR="002B159C">
        <w:rPr>
          <w:rFonts w:ascii="Arial" w:hAnsi="Arial" w:cs="Arial"/>
        </w:rPr>
        <w:t>a</w:t>
      </w:r>
      <w:r w:rsidR="00384CB8">
        <w:rPr>
          <w:rFonts w:ascii="Arial" w:hAnsi="Arial" w:cs="Arial"/>
        </w:rPr>
        <w:t xml:space="preserve"> call</w:t>
      </w:r>
      <w:r w:rsidR="002B159C">
        <w:rPr>
          <w:rFonts w:ascii="Arial" w:hAnsi="Arial" w:cs="Arial"/>
        </w:rPr>
        <w:t xml:space="preserve"> to </w:t>
      </w:r>
      <w:r w:rsidR="00384424">
        <w:rPr>
          <w:rFonts w:ascii="Arial" w:hAnsi="Arial" w:cs="Arial"/>
        </w:rPr>
        <w:t xml:space="preserve">such </w:t>
      </w:r>
      <w:r w:rsidR="008D5AEB">
        <w:rPr>
          <w:rFonts w:ascii="Arial" w:hAnsi="Arial" w:cs="Arial"/>
        </w:rPr>
        <w:t>a</w:t>
      </w:r>
      <w:r w:rsidR="00384424">
        <w:rPr>
          <w:rFonts w:ascii="Arial" w:hAnsi="Arial" w:cs="Arial"/>
        </w:rPr>
        <w:t>n</w:t>
      </w:r>
      <w:r w:rsidR="008D5AEB">
        <w:rPr>
          <w:rFonts w:ascii="Arial" w:hAnsi="Arial" w:cs="Arial"/>
        </w:rPr>
        <w:t xml:space="preserve"> </w:t>
      </w:r>
      <w:r w:rsidR="00294FD3">
        <w:rPr>
          <w:rFonts w:ascii="Arial" w:hAnsi="Arial" w:cs="Arial"/>
        </w:rPr>
        <w:t>organisation,</w:t>
      </w:r>
      <w:r w:rsidR="003D43E1">
        <w:rPr>
          <w:rFonts w:ascii="Arial" w:hAnsi="Arial" w:cs="Arial"/>
        </w:rPr>
        <w:t xml:space="preserve"> making a room available where they</w:t>
      </w:r>
      <w:r w:rsidR="0084225A">
        <w:rPr>
          <w:rFonts w:ascii="Arial" w:hAnsi="Arial" w:cs="Arial"/>
        </w:rPr>
        <w:t xml:space="preserve"> will be undisturbed</w:t>
      </w:r>
      <w:r w:rsidR="00294FD3">
        <w:rPr>
          <w:rFonts w:ascii="Arial" w:hAnsi="Arial" w:cs="Arial"/>
        </w:rPr>
        <w:t xml:space="preserve"> and have someone available to </w:t>
      </w:r>
      <w:r w:rsidR="00384424">
        <w:rPr>
          <w:rFonts w:ascii="Arial" w:hAnsi="Arial" w:cs="Arial"/>
        </w:rPr>
        <w:t xml:space="preserve">support </w:t>
      </w:r>
      <w:r w:rsidR="00294FD3">
        <w:rPr>
          <w:rFonts w:ascii="Arial" w:hAnsi="Arial" w:cs="Arial"/>
        </w:rPr>
        <w:t xml:space="preserve">them </w:t>
      </w:r>
      <w:r w:rsidR="00A00BE4">
        <w:rPr>
          <w:rFonts w:ascii="Arial" w:hAnsi="Arial" w:cs="Arial"/>
        </w:rPr>
        <w:t>once the call is over</w:t>
      </w:r>
      <w:r w:rsidR="00C13437">
        <w:rPr>
          <w:rFonts w:ascii="Arial" w:hAnsi="Arial" w:cs="Arial"/>
        </w:rPr>
        <w:t>:</w:t>
      </w:r>
    </w:p>
    <w:p w14:paraId="101D3499" w14:textId="3A40B770" w:rsidR="00A4473F" w:rsidRPr="00C72483" w:rsidRDefault="00A4473F">
      <w:pPr>
        <w:rPr>
          <w:rFonts w:ascii="Arial" w:hAnsi="Arial" w:cs="Arial"/>
        </w:rPr>
      </w:pPr>
    </w:p>
    <w:p w14:paraId="5FCA1E20" w14:textId="6EF9D406" w:rsidR="00701E42" w:rsidRPr="00C72483" w:rsidRDefault="00632304">
      <w:pPr>
        <w:rPr>
          <w:rFonts w:ascii="Arial" w:hAnsi="Arial" w:cs="Arial"/>
          <w:b/>
          <w:bCs/>
        </w:rPr>
      </w:pPr>
      <w:r>
        <w:rPr>
          <w:rFonts w:ascii="Arial" w:hAnsi="Arial" w:cs="Arial"/>
          <w:b/>
          <w:bCs/>
          <w:color w:val="0000FF"/>
        </w:rPr>
        <w:t>Lifeline:</w:t>
      </w:r>
      <w:r w:rsidR="00C80439">
        <w:rPr>
          <w:rFonts w:ascii="Arial" w:hAnsi="Arial" w:cs="Arial"/>
          <w:b/>
          <w:bCs/>
          <w:color w:val="0000FF"/>
        </w:rPr>
        <w:t xml:space="preserve"> </w:t>
      </w:r>
      <w:r w:rsidR="00C80439" w:rsidRPr="00097C5E">
        <w:rPr>
          <w:rFonts w:ascii="Arial" w:hAnsi="Arial" w:cs="Arial"/>
          <w:b/>
          <w:bCs/>
        </w:rPr>
        <w:t>0808 8008000</w:t>
      </w:r>
    </w:p>
    <w:p w14:paraId="470714DE" w14:textId="14BBE5F6" w:rsidR="00632304" w:rsidRPr="00C72483" w:rsidRDefault="00632304">
      <w:pPr>
        <w:rPr>
          <w:rFonts w:ascii="Arial" w:hAnsi="Arial" w:cs="Arial"/>
          <w:b/>
          <w:bCs/>
        </w:rPr>
      </w:pPr>
      <w:r>
        <w:rPr>
          <w:rFonts w:ascii="Arial" w:hAnsi="Arial" w:cs="Arial"/>
          <w:b/>
          <w:bCs/>
          <w:color w:val="0000FF"/>
        </w:rPr>
        <w:t>Samaritans:</w:t>
      </w:r>
      <w:r w:rsidR="00C80439">
        <w:rPr>
          <w:rFonts w:ascii="Arial" w:hAnsi="Arial" w:cs="Arial"/>
          <w:b/>
          <w:bCs/>
          <w:color w:val="0000FF"/>
        </w:rPr>
        <w:t xml:space="preserve"> </w:t>
      </w:r>
      <w:r w:rsidR="00C80439" w:rsidRPr="00097C5E">
        <w:rPr>
          <w:rFonts w:ascii="Arial" w:hAnsi="Arial" w:cs="Arial"/>
          <w:b/>
          <w:bCs/>
        </w:rPr>
        <w:t>028 9066 4422</w:t>
      </w:r>
    </w:p>
    <w:p w14:paraId="3965029A" w14:textId="76F419CC" w:rsidR="0008073D" w:rsidRDefault="0008073D">
      <w:pPr>
        <w:rPr>
          <w:rFonts w:ascii="Arial" w:hAnsi="Arial" w:cs="Arial"/>
        </w:rPr>
      </w:pPr>
    </w:p>
    <w:p w14:paraId="33F48E43" w14:textId="76895FC1" w:rsidR="00F961DF" w:rsidRDefault="000C4688">
      <w:pPr>
        <w:rPr>
          <w:rFonts w:ascii="Arial" w:hAnsi="Arial" w:cs="Arial"/>
        </w:rPr>
      </w:pPr>
      <w:r>
        <w:rPr>
          <w:rFonts w:ascii="Arial" w:hAnsi="Arial" w:cs="Arial"/>
        </w:rPr>
        <w:t xml:space="preserve">Following this incident, </w:t>
      </w:r>
      <w:r w:rsidR="00E4283E">
        <w:rPr>
          <w:rFonts w:ascii="Arial" w:hAnsi="Arial" w:cs="Arial"/>
        </w:rPr>
        <w:t>f</w:t>
      </w:r>
      <w:r w:rsidR="00384424">
        <w:rPr>
          <w:rFonts w:ascii="Arial" w:hAnsi="Arial" w:cs="Arial"/>
        </w:rPr>
        <w:t xml:space="preserve">ollow up on </w:t>
      </w:r>
      <w:r w:rsidR="00E4283E">
        <w:rPr>
          <w:rFonts w:ascii="Arial" w:hAnsi="Arial" w:cs="Arial"/>
        </w:rPr>
        <w:t xml:space="preserve">what </w:t>
      </w:r>
      <w:r w:rsidR="008E4BBC">
        <w:rPr>
          <w:rFonts w:ascii="Arial" w:hAnsi="Arial" w:cs="Arial"/>
        </w:rPr>
        <w:t xml:space="preserve">has </w:t>
      </w:r>
      <w:r w:rsidR="00A907ED">
        <w:rPr>
          <w:rFonts w:ascii="Arial" w:hAnsi="Arial" w:cs="Arial"/>
        </w:rPr>
        <w:t>occurred</w:t>
      </w:r>
      <w:r w:rsidR="00E4283E">
        <w:rPr>
          <w:rFonts w:ascii="Arial" w:hAnsi="Arial" w:cs="Arial"/>
        </w:rPr>
        <w:t xml:space="preserve">.  </w:t>
      </w:r>
      <w:r w:rsidR="008E4BBC">
        <w:rPr>
          <w:rFonts w:ascii="Arial" w:hAnsi="Arial" w:cs="Arial"/>
        </w:rPr>
        <w:t>Do not assume these feelings have gone away</w:t>
      </w:r>
      <w:r w:rsidR="001243BB">
        <w:rPr>
          <w:rFonts w:ascii="Arial" w:hAnsi="Arial" w:cs="Arial"/>
        </w:rPr>
        <w:t xml:space="preserve">.  </w:t>
      </w:r>
      <w:r w:rsidR="00A907ED">
        <w:rPr>
          <w:rFonts w:ascii="Arial" w:hAnsi="Arial" w:cs="Arial"/>
        </w:rPr>
        <w:t>Keep encouraging the employee to talk</w:t>
      </w:r>
      <w:r w:rsidR="001243BB">
        <w:rPr>
          <w:rFonts w:ascii="Arial" w:hAnsi="Arial" w:cs="Arial"/>
        </w:rPr>
        <w:t xml:space="preserve"> or </w:t>
      </w:r>
      <w:r w:rsidR="00A907ED">
        <w:rPr>
          <w:rFonts w:ascii="Arial" w:hAnsi="Arial" w:cs="Arial"/>
        </w:rPr>
        <w:t xml:space="preserve">avail of support </w:t>
      </w:r>
      <w:r w:rsidR="00F961DF">
        <w:rPr>
          <w:rFonts w:ascii="Arial" w:hAnsi="Arial" w:cs="Arial"/>
        </w:rPr>
        <w:t>as and when needed.</w:t>
      </w:r>
    </w:p>
    <w:p w14:paraId="0D8E95C8" w14:textId="0D46AB9C" w:rsidR="00384424" w:rsidRDefault="00384424">
      <w:pPr>
        <w:rPr>
          <w:rFonts w:ascii="Arial" w:hAnsi="Arial" w:cs="Arial"/>
        </w:rPr>
      </w:pPr>
    </w:p>
    <w:p w14:paraId="6FBE7B22" w14:textId="6272B2BC" w:rsidR="002630FF" w:rsidRDefault="0008073D">
      <w:pPr>
        <w:rPr>
          <w:rFonts w:ascii="Arial" w:hAnsi="Arial" w:cs="Arial"/>
          <w:b/>
          <w:bCs/>
          <w:color w:val="0000FF"/>
        </w:rPr>
      </w:pPr>
      <w:r w:rsidRPr="009968B3">
        <w:rPr>
          <w:rFonts w:ascii="Arial" w:hAnsi="Arial" w:cs="Arial"/>
          <w:b/>
          <w:bCs/>
          <w:color w:val="0000FF"/>
        </w:rPr>
        <w:t>P</w:t>
      </w:r>
      <w:r w:rsidR="009D6227" w:rsidRPr="009968B3">
        <w:rPr>
          <w:rFonts w:ascii="Arial" w:hAnsi="Arial" w:cs="Arial"/>
          <w:b/>
          <w:bCs/>
          <w:color w:val="0000FF"/>
        </w:rPr>
        <w:t>hysical complaints</w:t>
      </w:r>
      <w:r w:rsidR="00445A60">
        <w:rPr>
          <w:rFonts w:ascii="Arial" w:hAnsi="Arial" w:cs="Arial"/>
          <w:b/>
          <w:bCs/>
          <w:color w:val="0000FF"/>
        </w:rPr>
        <w:t>:</w:t>
      </w:r>
    </w:p>
    <w:p w14:paraId="26EFA7D7" w14:textId="455A1DFE" w:rsidR="0079528D" w:rsidRPr="000F578C" w:rsidRDefault="000F578C">
      <w:pPr>
        <w:rPr>
          <w:rFonts w:ascii="Arial" w:hAnsi="Arial" w:cs="Arial"/>
        </w:rPr>
      </w:pPr>
      <w:r>
        <w:rPr>
          <w:rFonts w:ascii="Arial" w:hAnsi="Arial" w:cs="Arial"/>
        </w:rPr>
        <w:t xml:space="preserve">Depression </w:t>
      </w:r>
      <w:r w:rsidR="000B6B99">
        <w:rPr>
          <w:rFonts w:ascii="Arial" w:hAnsi="Arial" w:cs="Arial"/>
        </w:rPr>
        <w:t>often</w:t>
      </w:r>
      <w:r w:rsidR="00BA429A">
        <w:rPr>
          <w:rFonts w:ascii="Arial" w:hAnsi="Arial" w:cs="Arial"/>
        </w:rPr>
        <w:t xml:space="preserve"> express</w:t>
      </w:r>
      <w:r w:rsidR="000B6B99">
        <w:rPr>
          <w:rFonts w:ascii="Arial" w:hAnsi="Arial" w:cs="Arial"/>
        </w:rPr>
        <w:t>es</w:t>
      </w:r>
      <w:r w:rsidR="00BA429A">
        <w:rPr>
          <w:rFonts w:ascii="Arial" w:hAnsi="Arial" w:cs="Arial"/>
        </w:rPr>
        <w:t xml:space="preserve"> itself physically in the body with </w:t>
      </w:r>
      <w:r w:rsidR="000B6B99">
        <w:rPr>
          <w:rFonts w:ascii="Arial" w:hAnsi="Arial" w:cs="Arial"/>
        </w:rPr>
        <w:t>persistent complaints like muscle soreness, headaches,</w:t>
      </w:r>
      <w:r w:rsidR="006519AF">
        <w:rPr>
          <w:rFonts w:ascii="Arial" w:hAnsi="Arial" w:cs="Arial"/>
        </w:rPr>
        <w:t xml:space="preserve"> backpain,</w:t>
      </w:r>
      <w:r w:rsidR="000B6B99">
        <w:rPr>
          <w:rFonts w:ascii="Arial" w:hAnsi="Arial" w:cs="Arial"/>
        </w:rPr>
        <w:t xml:space="preserve"> skin complaints, stomach, bowel and digestive problems</w:t>
      </w:r>
      <w:r w:rsidR="00CC7300">
        <w:rPr>
          <w:rFonts w:ascii="Arial" w:hAnsi="Arial" w:cs="Arial"/>
        </w:rPr>
        <w:t xml:space="preserve">.  It can also exacerbate conditions that </w:t>
      </w:r>
      <w:r w:rsidR="00F51E8E">
        <w:rPr>
          <w:rFonts w:ascii="Arial" w:hAnsi="Arial" w:cs="Arial"/>
        </w:rPr>
        <w:t>are already present</w:t>
      </w:r>
      <w:r w:rsidR="007B3DA3">
        <w:rPr>
          <w:rFonts w:ascii="Arial" w:hAnsi="Arial" w:cs="Arial"/>
        </w:rPr>
        <w:t xml:space="preserve"> that </w:t>
      </w:r>
      <w:r w:rsidR="00CC7300">
        <w:rPr>
          <w:rFonts w:ascii="Arial" w:hAnsi="Arial" w:cs="Arial"/>
        </w:rPr>
        <w:t xml:space="preserve">have an </w:t>
      </w:r>
      <w:r w:rsidR="007B3DA3">
        <w:rPr>
          <w:rFonts w:ascii="Arial" w:hAnsi="Arial" w:cs="Arial"/>
        </w:rPr>
        <w:t xml:space="preserve">identifiable </w:t>
      </w:r>
      <w:r w:rsidR="00CC7300">
        <w:rPr>
          <w:rFonts w:ascii="Arial" w:hAnsi="Arial" w:cs="Arial"/>
        </w:rPr>
        <w:t>organic cause.</w:t>
      </w:r>
      <w:r w:rsidR="006519AF">
        <w:rPr>
          <w:rFonts w:ascii="Arial" w:hAnsi="Arial" w:cs="Arial"/>
        </w:rPr>
        <w:t xml:space="preserve">  A person may need to visit their doctor or </w:t>
      </w:r>
      <w:r w:rsidR="00F03ED4">
        <w:rPr>
          <w:rFonts w:ascii="Arial" w:hAnsi="Arial" w:cs="Arial"/>
        </w:rPr>
        <w:t>need time during the day to manage these symptoms</w:t>
      </w:r>
      <w:r w:rsidR="00A00BE4">
        <w:rPr>
          <w:rFonts w:ascii="Arial" w:hAnsi="Arial" w:cs="Arial"/>
        </w:rPr>
        <w:t>,</w:t>
      </w:r>
      <w:r w:rsidR="006519AF">
        <w:rPr>
          <w:rFonts w:ascii="Arial" w:hAnsi="Arial" w:cs="Arial"/>
        </w:rPr>
        <w:t xml:space="preserve"> so try to </w:t>
      </w:r>
      <w:r w:rsidR="00F03ED4">
        <w:rPr>
          <w:rFonts w:ascii="Arial" w:hAnsi="Arial" w:cs="Arial"/>
        </w:rPr>
        <w:t xml:space="preserve">accommodate these needs by allowing additional time for a doctor’s appointment </w:t>
      </w:r>
      <w:r w:rsidR="00A00BE4">
        <w:rPr>
          <w:rFonts w:ascii="Arial" w:hAnsi="Arial" w:cs="Arial"/>
        </w:rPr>
        <w:t>(</w:t>
      </w:r>
      <w:r w:rsidR="00445A60">
        <w:rPr>
          <w:rFonts w:ascii="Arial" w:hAnsi="Arial" w:cs="Arial"/>
        </w:rPr>
        <w:t xml:space="preserve">preferably </w:t>
      </w:r>
      <w:r w:rsidR="00A00BE4">
        <w:rPr>
          <w:rFonts w:ascii="Arial" w:hAnsi="Arial" w:cs="Arial"/>
        </w:rPr>
        <w:t>at the start of or end of the day</w:t>
      </w:r>
      <w:r w:rsidR="00445A60">
        <w:rPr>
          <w:rFonts w:ascii="Arial" w:hAnsi="Arial" w:cs="Arial"/>
        </w:rPr>
        <w:t xml:space="preserve"> if possible</w:t>
      </w:r>
      <w:r w:rsidR="00A00BE4">
        <w:rPr>
          <w:rFonts w:ascii="Arial" w:hAnsi="Arial" w:cs="Arial"/>
        </w:rPr>
        <w:t>) and/</w:t>
      </w:r>
      <w:r w:rsidR="00F03ED4">
        <w:rPr>
          <w:rFonts w:ascii="Arial" w:hAnsi="Arial" w:cs="Arial"/>
        </w:rPr>
        <w:t xml:space="preserve">or </w:t>
      </w:r>
      <w:r w:rsidR="00A00BE4">
        <w:rPr>
          <w:rFonts w:ascii="Arial" w:hAnsi="Arial" w:cs="Arial"/>
        </w:rPr>
        <w:t>encourage</w:t>
      </w:r>
      <w:r w:rsidR="00F03ED4">
        <w:rPr>
          <w:rFonts w:ascii="Arial" w:hAnsi="Arial" w:cs="Arial"/>
        </w:rPr>
        <w:t xml:space="preserve"> additional breaks during the working day.</w:t>
      </w:r>
    </w:p>
    <w:p w14:paraId="4057FEB7" w14:textId="77777777" w:rsidR="002630FF" w:rsidRPr="0026778C" w:rsidRDefault="002630FF">
      <w:pPr>
        <w:rPr>
          <w:rFonts w:ascii="Arial" w:hAnsi="Arial" w:cs="Arial"/>
        </w:rPr>
      </w:pPr>
    </w:p>
    <w:p w14:paraId="33C392D6" w14:textId="77777777" w:rsidR="0045399C" w:rsidRDefault="00DE299F">
      <w:pPr>
        <w:rPr>
          <w:rFonts w:ascii="Arial" w:hAnsi="Arial" w:cs="Arial"/>
          <w:b/>
          <w:bCs/>
          <w:color w:val="0000FF"/>
        </w:rPr>
      </w:pPr>
      <w:r>
        <w:rPr>
          <w:rFonts w:ascii="Arial" w:hAnsi="Arial" w:cs="Arial"/>
          <w:b/>
          <w:bCs/>
          <w:color w:val="0000FF"/>
        </w:rPr>
        <w:t>Difficulty</w:t>
      </w:r>
      <w:r w:rsidR="00937664">
        <w:rPr>
          <w:rFonts w:ascii="Arial" w:hAnsi="Arial" w:cs="Arial"/>
          <w:b/>
          <w:bCs/>
          <w:color w:val="0000FF"/>
        </w:rPr>
        <w:t xml:space="preserve"> concentrating and making decision</w:t>
      </w:r>
      <w:r w:rsidR="002630FF">
        <w:rPr>
          <w:rFonts w:ascii="Arial" w:hAnsi="Arial" w:cs="Arial"/>
          <w:b/>
          <w:bCs/>
          <w:color w:val="0000FF"/>
        </w:rPr>
        <w:t>s</w:t>
      </w:r>
      <w:r w:rsidR="0026778C">
        <w:rPr>
          <w:rFonts w:ascii="Arial" w:hAnsi="Arial" w:cs="Arial"/>
          <w:b/>
          <w:bCs/>
          <w:color w:val="0000FF"/>
        </w:rPr>
        <w:t>:</w:t>
      </w:r>
    </w:p>
    <w:p w14:paraId="3F5FA3D8" w14:textId="5F3C196A" w:rsidR="00D219DC" w:rsidRPr="00043C41" w:rsidRDefault="00043C41">
      <w:pPr>
        <w:rPr>
          <w:rFonts w:ascii="Arial" w:hAnsi="Arial" w:cs="Arial"/>
        </w:rPr>
      </w:pPr>
      <w:r>
        <w:rPr>
          <w:rFonts w:ascii="Arial" w:hAnsi="Arial" w:cs="Arial"/>
        </w:rPr>
        <w:t>The employee may not ask for help</w:t>
      </w:r>
      <w:r w:rsidR="00AB2CE9">
        <w:rPr>
          <w:rFonts w:ascii="Arial" w:hAnsi="Arial" w:cs="Arial"/>
        </w:rPr>
        <w:t>,</w:t>
      </w:r>
      <w:r>
        <w:rPr>
          <w:rFonts w:ascii="Arial" w:hAnsi="Arial" w:cs="Arial"/>
        </w:rPr>
        <w:t xml:space="preserve"> </w:t>
      </w:r>
      <w:r w:rsidR="0002757D">
        <w:rPr>
          <w:rFonts w:ascii="Arial" w:hAnsi="Arial" w:cs="Arial"/>
        </w:rPr>
        <w:t>so make</w:t>
      </w:r>
      <w:r w:rsidR="00E70D6D">
        <w:rPr>
          <w:rFonts w:ascii="Arial" w:hAnsi="Arial" w:cs="Arial"/>
        </w:rPr>
        <w:t xml:space="preserve"> ask</w:t>
      </w:r>
      <w:r w:rsidR="00FF1E9D">
        <w:rPr>
          <w:rFonts w:ascii="Arial" w:hAnsi="Arial" w:cs="Arial"/>
        </w:rPr>
        <w:t>ing</w:t>
      </w:r>
      <w:r w:rsidR="0002757D">
        <w:rPr>
          <w:rFonts w:ascii="Arial" w:hAnsi="Arial" w:cs="Arial"/>
        </w:rPr>
        <w:t xml:space="preserve"> for help</w:t>
      </w:r>
      <w:r w:rsidR="00FF1E9D">
        <w:rPr>
          <w:rFonts w:ascii="Arial" w:hAnsi="Arial" w:cs="Arial"/>
        </w:rPr>
        <w:t xml:space="preserve"> the organi</w:t>
      </w:r>
      <w:r w:rsidR="002263F2">
        <w:rPr>
          <w:rFonts w:ascii="Arial" w:hAnsi="Arial" w:cs="Arial"/>
        </w:rPr>
        <w:t>s</w:t>
      </w:r>
      <w:r w:rsidR="00FF1E9D">
        <w:rPr>
          <w:rFonts w:ascii="Arial" w:hAnsi="Arial" w:cs="Arial"/>
        </w:rPr>
        <w:t>ational norm</w:t>
      </w:r>
      <w:r w:rsidR="00AB2CE9">
        <w:rPr>
          <w:rFonts w:ascii="Arial" w:hAnsi="Arial" w:cs="Arial"/>
        </w:rPr>
        <w:t>.  C</w:t>
      </w:r>
      <w:r w:rsidR="00C958FF">
        <w:rPr>
          <w:rFonts w:ascii="Arial" w:hAnsi="Arial" w:cs="Arial"/>
        </w:rPr>
        <w:t>ommunicate</w:t>
      </w:r>
      <w:r w:rsidR="0002757D">
        <w:rPr>
          <w:rFonts w:ascii="Arial" w:hAnsi="Arial" w:cs="Arial"/>
        </w:rPr>
        <w:t xml:space="preserve"> sources of</w:t>
      </w:r>
      <w:r w:rsidR="009F7DA2">
        <w:rPr>
          <w:rFonts w:ascii="Arial" w:hAnsi="Arial" w:cs="Arial"/>
        </w:rPr>
        <w:t xml:space="preserve"> help</w:t>
      </w:r>
      <w:r w:rsidR="0002757D">
        <w:rPr>
          <w:rFonts w:ascii="Arial" w:hAnsi="Arial" w:cs="Arial"/>
        </w:rPr>
        <w:t xml:space="preserve"> explicit</w:t>
      </w:r>
      <w:r w:rsidR="00C958FF">
        <w:rPr>
          <w:rFonts w:ascii="Arial" w:hAnsi="Arial" w:cs="Arial"/>
        </w:rPr>
        <w:t>ly</w:t>
      </w:r>
      <w:r w:rsidR="002263F2">
        <w:rPr>
          <w:rFonts w:ascii="Arial" w:hAnsi="Arial" w:cs="Arial"/>
        </w:rPr>
        <w:t xml:space="preserve"> </w:t>
      </w:r>
      <w:r w:rsidR="00AB2CE9">
        <w:rPr>
          <w:rFonts w:ascii="Arial" w:hAnsi="Arial" w:cs="Arial"/>
        </w:rPr>
        <w:t xml:space="preserve">throughout the organisation </w:t>
      </w:r>
      <w:r w:rsidR="002263F2">
        <w:rPr>
          <w:rFonts w:ascii="Arial" w:hAnsi="Arial" w:cs="Arial"/>
        </w:rPr>
        <w:t>as a preventative measure as well as when someone is experiencing these difficult</w:t>
      </w:r>
      <w:r w:rsidR="00480197">
        <w:rPr>
          <w:rFonts w:ascii="Arial" w:hAnsi="Arial" w:cs="Arial"/>
        </w:rPr>
        <w:t>ies</w:t>
      </w:r>
      <w:r w:rsidR="009F7DA2">
        <w:rPr>
          <w:rFonts w:ascii="Arial" w:hAnsi="Arial" w:cs="Arial"/>
        </w:rPr>
        <w:t xml:space="preserve">.  </w:t>
      </w:r>
      <w:r w:rsidR="0002757D">
        <w:rPr>
          <w:rFonts w:ascii="Arial" w:hAnsi="Arial" w:cs="Arial"/>
        </w:rPr>
        <w:t xml:space="preserve">Identify </w:t>
      </w:r>
      <w:r w:rsidR="006C2861">
        <w:rPr>
          <w:rFonts w:ascii="Arial" w:hAnsi="Arial" w:cs="Arial"/>
        </w:rPr>
        <w:t xml:space="preserve">someone/others in the team </w:t>
      </w:r>
      <w:r w:rsidR="00165FC6">
        <w:rPr>
          <w:rFonts w:ascii="Arial" w:hAnsi="Arial" w:cs="Arial"/>
        </w:rPr>
        <w:t>who</w:t>
      </w:r>
      <w:r w:rsidR="006C2861">
        <w:rPr>
          <w:rFonts w:ascii="Arial" w:hAnsi="Arial" w:cs="Arial"/>
        </w:rPr>
        <w:t xml:space="preserve"> the person can as</w:t>
      </w:r>
      <w:r w:rsidR="00E33F4F">
        <w:rPr>
          <w:rFonts w:ascii="Arial" w:hAnsi="Arial" w:cs="Arial"/>
        </w:rPr>
        <w:t>k for</w:t>
      </w:r>
      <w:r w:rsidR="006C2861">
        <w:rPr>
          <w:rFonts w:ascii="Arial" w:hAnsi="Arial" w:cs="Arial"/>
        </w:rPr>
        <w:t xml:space="preserve"> advice o</w:t>
      </w:r>
      <w:r w:rsidR="00E05098">
        <w:rPr>
          <w:rFonts w:ascii="Arial" w:hAnsi="Arial" w:cs="Arial"/>
        </w:rPr>
        <w:t>r</w:t>
      </w:r>
      <w:r w:rsidR="006C2861">
        <w:rPr>
          <w:rFonts w:ascii="Arial" w:hAnsi="Arial" w:cs="Arial"/>
        </w:rPr>
        <w:t xml:space="preserve"> run decision</w:t>
      </w:r>
      <w:r w:rsidR="00165FC6">
        <w:rPr>
          <w:rFonts w:ascii="Arial" w:hAnsi="Arial" w:cs="Arial"/>
        </w:rPr>
        <w:t>s by</w:t>
      </w:r>
      <w:r w:rsidR="00C958FF">
        <w:rPr>
          <w:rFonts w:ascii="Arial" w:hAnsi="Arial" w:cs="Arial"/>
        </w:rPr>
        <w:t>,</w:t>
      </w:r>
      <w:r w:rsidR="00942180">
        <w:rPr>
          <w:rFonts w:ascii="Arial" w:hAnsi="Arial" w:cs="Arial"/>
        </w:rPr>
        <w:t xml:space="preserve"> before the final</w:t>
      </w:r>
      <w:r w:rsidR="00E05098">
        <w:rPr>
          <w:rFonts w:ascii="Arial" w:hAnsi="Arial" w:cs="Arial"/>
        </w:rPr>
        <w:t xml:space="preserve"> decision is made/steps are taken</w:t>
      </w:r>
      <w:r w:rsidR="00E33F4F">
        <w:rPr>
          <w:rFonts w:ascii="Arial" w:hAnsi="Arial" w:cs="Arial"/>
        </w:rPr>
        <w:t>.</w:t>
      </w:r>
      <w:r w:rsidR="00942180">
        <w:rPr>
          <w:rFonts w:ascii="Arial" w:hAnsi="Arial" w:cs="Arial"/>
        </w:rPr>
        <w:t xml:space="preserve">  This person could </w:t>
      </w:r>
      <w:r w:rsidR="00603B5D">
        <w:rPr>
          <w:rFonts w:ascii="Arial" w:hAnsi="Arial" w:cs="Arial"/>
        </w:rPr>
        <w:t xml:space="preserve">be </w:t>
      </w:r>
      <w:r w:rsidR="00CB2386">
        <w:rPr>
          <w:rFonts w:ascii="Arial" w:hAnsi="Arial" w:cs="Arial"/>
        </w:rPr>
        <w:t xml:space="preserve">a member of </w:t>
      </w:r>
      <w:r w:rsidR="00312A6A">
        <w:rPr>
          <w:rFonts w:ascii="Arial" w:hAnsi="Arial" w:cs="Arial"/>
        </w:rPr>
        <w:t xml:space="preserve">the </w:t>
      </w:r>
      <w:r w:rsidR="00C958FF">
        <w:rPr>
          <w:rFonts w:ascii="Arial" w:hAnsi="Arial" w:cs="Arial"/>
        </w:rPr>
        <w:t>employee’s</w:t>
      </w:r>
      <w:r w:rsidR="00312A6A">
        <w:rPr>
          <w:rFonts w:ascii="Arial" w:hAnsi="Arial" w:cs="Arial"/>
        </w:rPr>
        <w:t xml:space="preserve"> team who they have a good working relationship with</w:t>
      </w:r>
      <w:r w:rsidR="00603B5D">
        <w:rPr>
          <w:rFonts w:ascii="Arial" w:hAnsi="Arial" w:cs="Arial"/>
        </w:rPr>
        <w:t>,</w:t>
      </w:r>
      <w:r w:rsidR="00312A6A">
        <w:rPr>
          <w:rFonts w:ascii="Arial" w:hAnsi="Arial" w:cs="Arial"/>
        </w:rPr>
        <w:t xml:space="preserve"> or a more formally established </w:t>
      </w:r>
      <w:r w:rsidR="00942180">
        <w:rPr>
          <w:rFonts w:ascii="Arial" w:hAnsi="Arial" w:cs="Arial"/>
        </w:rPr>
        <w:t>mentor</w:t>
      </w:r>
      <w:r w:rsidR="00E05098">
        <w:rPr>
          <w:rFonts w:ascii="Arial" w:hAnsi="Arial" w:cs="Arial"/>
        </w:rPr>
        <w:t>,</w:t>
      </w:r>
      <w:r w:rsidR="00312A6A">
        <w:rPr>
          <w:rFonts w:ascii="Arial" w:hAnsi="Arial" w:cs="Arial"/>
        </w:rPr>
        <w:t xml:space="preserve"> who </w:t>
      </w:r>
      <w:r w:rsidR="00E05098">
        <w:rPr>
          <w:rFonts w:ascii="Arial" w:hAnsi="Arial" w:cs="Arial"/>
        </w:rPr>
        <w:t>can</w:t>
      </w:r>
      <w:r w:rsidR="000A0074">
        <w:rPr>
          <w:rFonts w:ascii="Arial" w:hAnsi="Arial" w:cs="Arial"/>
        </w:rPr>
        <w:t xml:space="preserve"> also</w:t>
      </w:r>
      <w:r w:rsidR="00312A6A">
        <w:rPr>
          <w:rFonts w:ascii="Arial" w:hAnsi="Arial" w:cs="Arial"/>
        </w:rPr>
        <w:t xml:space="preserve"> be a source of support on an ongoing basis and beyond a</w:t>
      </w:r>
      <w:r w:rsidR="00F8274C">
        <w:rPr>
          <w:rFonts w:ascii="Arial" w:hAnsi="Arial" w:cs="Arial"/>
        </w:rPr>
        <w:t>ny</w:t>
      </w:r>
      <w:r w:rsidR="00312A6A">
        <w:rPr>
          <w:rFonts w:ascii="Arial" w:hAnsi="Arial" w:cs="Arial"/>
        </w:rPr>
        <w:t xml:space="preserve"> depressive episode.</w:t>
      </w:r>
      <w:r w:rsidR="000A0074">
        <w:rPr>
          <w:rFonts w:ascii="Arial" w:hAnsi="Arial" w:cs="Arial"/>
        </w:rPr>
        <w:t xml:space="preserve">  Meet with the employee to discuss what decisions they make as part of their</w:t>
      </w:r>
      <w:r w:rsidR="00F8274C">
        <w:rPr>
          <w:rFonts w:ascii="Arial" w:hAnsi="Arial" w:cs="Arial"/>
        </w:rPr>
        <w:t xml:space="preserve"> role and that they are finding difficult.  Devise a </w:t>
      </w:r>
      <w:r w:rsidR="00E615A0">
        <w:rPr>
          <w:rFonts w:ascii="Arial" w:hAnsi="Arial" w:cs="Arial"/>
        </w:rPr>
        <w:t xml:space="preserve">step-by-step </w:t>
      </w:r>
      <w:r w:rsidR="00F8274C">
        <w:rPr>
          <w:rFonts w:ascii="Arial" w:hAnsi="Arial" w:cs="Arial"/>
        </w:rPr>
        <w:t xml:space="preserve">strategy to </w:t>
      </w:r>
      <w:r w:rsidR="00E615A0">
        <w:rPr>
          <w:rFonts w:ascii="Arial" w:hAnsi="Arial" w:cs="Arial"/>
        </w:rPr>
        <w:t>enable</w:t>
      </w:r>
      <w:r w:rsidR="00F8274C">
        <w:rPr>
          <w:rFonts w:ascii="Arial" w:hAnsi="Arial" w:cs="Arial"/>
        </w:rPr>
        <w:t xml:space="preserve"> the employee</w:t>
      </w:r>
      <w:r w:rsidR="00E615A0">
        <w:rPr>
          <w:rFonts w:ascii="Arial" w:hAnsi="Arial" w:cs="Arial"/>
        </w:rPr>
        <w:t xml:space="preserve"> to</w:t>
      </w:r>
      <w:r w:rsidR="00F8274C">
        <w:rPr>
          <w:rFonts w:ascii="Arial" w:hAnsi="Arial" w:cs="Arial"/>
        </w:rPr>
        <w:t xml:space="preserve"> reach decisions (using past experience to guide</w:t>
      </w:r>
      <w:r w:rsidR="00603B5D">
        <w:rPr>
          <w:rFonts w:ascii="Arial" w:hAnsi="Arial" w:cs="Arial"/>
        </w:rPr>
        <w:t xml:space="preserve"> if possible</w:t>
      </w:r>
      <w:r w:rsidR="00F8274C">
        <w:rPr>
          <w:rFonts w:ascii="Arial" w:hAnsi="Arial" w:cs="Arial"/>
        </w:rPr>
        <w:t>)</w:t>
      </w:r>
      <w:r w:rsidR="00E615A0">
        <w:rPr>
          <w:rFonts w:ascii="Arial" w:hAnsi="Arial" w:cs="Arial"/>
        </w:rPr>
        <w:t xml:space="preserve"> that can then be brought to someone for a final check before </w:t>
      </w:r>
      <w:r w:rsidR="00B3517E">
        <w:rPr>
          <w:rFonts w:ascii="Arial" w:hAnsi="Arial" w:cs="Arial"/>
        </w:rPr>
        <w:t>passing on.  The idea is to have the employee engage in the decision-making process and keep building confidence.</w:t>
      </w:r>
    </w:p>
    <w:p w14:paraId="713971C5" w14:textId="77777777" w:rsidR="002630FF" w:rsidRPr="00603B5D" w:rsidRDefault="002630FF">
      <w:pPr>
        <w:rPr>
          <w:rFonts w:ascii="Arial" w:hAnsi="Arial" w:cs="Arial"/>
        </w:rPr>
      </w:pPr>
    </w:p>
    <w:p w14:paraId="01D043C7" w14:textId="52F3D7E5" w:rsidR="00FD0844" w:rsidRPr="00FD0844" w:rsidRDefault="00FD0844" w:rsidP="00FD0844">
      <w:pPr>
        <w:rPr>
          <w:rFonts w:ascii="Arial" w:hAnsi="Arial" w:cs="Arial"/>
          <w:b/>
          <w:bCs/>
          <w:sz w:val="28"/>
          <w:szCs w:val="28"/>
        </w:rPr>
      </w:pPr>
      <w:r w:rsidRPr="00FD0844">
        <w:rPr>
          <w:rFonts w:ascii="Arial" w:hAnsi="Arial" w:cs="Arial"/>
          <w:b/>
          <w:bCs/>
          <w:sz w:val="28"/>
          <w:szCs w:val="28"/>
        </w:rPr>
        <w:t xml:space="preserve">Sources of </w:t>
      </w:r>
      <w:r w:rsidR="00E80DB9">
        <w:rPr>
          <w:rFonts w:ascii="Arial" w:hAnsi="Arial" w:cs="Arial"/>
          <w:b/>
          <w:bCs/>
          <w:sz w:val="28"/>
          <w:szCs w:val="28"/>
        </w:rPr>
        <w:t>a</w:t>
      </w:r>
      <w:r w:rsidRPr="00FD0844">
        <w:rPr>
          <w:rFonts w:ascii="Arial" w:hAnsi="Arial" w:cs="Arial"/>
          <w:b/>
          <w:bCs/>
          <w:sz w:val="28"/>
          <w:szCs w:val="28"/>
        </w:rPr>
        <w:t xml:space="preserve">dvice and </w:t>
      </w:r>
      <w:r w:rsidR="00E80DB9">
        <w:rPr>
          <w:rFonts w:ascii="Arial" w:hAnsi="Arial" w:cs="Arial"/>
          <w:b/>
          <w:bCs/>
          <w:sz w:val="28"/>
          <w:szCs w:val="28"/>
        </w:rPr>
        <w:t>s</w:t>
      </w:r>
      <w:r w:rsidRPr="00FD0844">
        <w:rPr>
          <w:rFonts w:ascii="Arial" w:hAnsi="Arial" w:cs="Arial"/>
          <w:b/>
          <w:bCs/>
          <w:sz w:val="28"/>
          <w:szCs w:val="28"/>
        </w:rPr>
        <w:t>upport</w:t>
      </w:r>
      <w:r w:rsidR="00C13684">
        <w:rPr>
          <w:rFonts w:ascii="Arial" w:hAnsi="Arial" w:cs="Arial"/>
          <w:b/>
          <w:bCs/>
          <w:sz w:val="28"/>
          <w:szCs w:val="28"/>
        </w:rPr>
        <w:t xml:space="preserve"> for </w:t>
      </w:r>
      <w:r w:rsidR="00E80DB9">
        <w:rPr>
          <w:rFonts w:ascii="Arial" w:hAnsi="Arial" w:cs="Arial"/>
          <w:b/>
          <w:bCs/>
          <w:sz w:val="28"/>
          <w:szCs w:val="28"/>
        </w:rPr>
        <w:t>e</w:t>
      </w:r>
      <w:r w:rsidR="00C13684">
        <w:rPr>
          <w:rFonts w:ascii="Arial" w:hAnsi="Arial" w:cs="Arial"/>
          <w:b/>
          <w:bCs/>
          <w:sz w:val="28"/>
          <w:szCs w:val="28"/>
        </w:rPr>
        <w:t>mployers</w:t>
      </w:r>
      <w:r w:rsidR="00E80DB9">
        <w:rPr>
          <w:rFonts w:ascii="Arial" w:hAnsi="Arial" w:cs="Arial"/>
          <w:b/>
          <w:bCs/>
          <w:sz w:val="28"/>
          <w:szCs w:val="28"/>
        </w:rPr>
        <w:t xml:space="preserve"> and employees with depression</w:t>
      </w:r>
    </w:p>
    <w:p w14:paraId="2DC4D49A" w14:textId="77777777" w:rsidR="00FD0844" w:rsidRDefault="00FD0844" w:rsidP="00FD0844">
      <w:pPr>
        <w:rPr>
          <w:rFonts w:ascii="Arial" w:hAnsi="Arial" w:cs="Arial"/>
        </w:rPr>
      </w:pPr>
    </w:p>
    <w:p w14:paraId="38635579" w14:textId="6D3006B7" w:rsidR="00FD0844" w:rsidRPr="007369D5" w:rsidRDefault="00FD0844" w:rsidP="00FD0844">
      <w:pPr>
        <w:numPr>
          <w:ilvl w:val="0"/>
          <w:numId w:val="3"/>
        </w:numPr>
        <w:rPr>
          <w:rFonts w:ascii="Arial" w:hAnsi="Arial" w:cs="Arial"/>
          <w:lang w:val="en-GB"/>
        </w:rPr>
      </w:pPr>
      <w:r w:rsidRPr="007369D5">
        <w:rPr>
          <w:rFonts w:ascii="Arial" w:hAnsi="Arial" w:cs="Arial"/>
          <w:lang w:val="en-GB"/>
        </w:rPr>
        <w:t>For member</w:t>
      </w:r>
      <w:r w:rsidR="000F673A">
        <w:rPr>
          <w:rFonts w:ascii="Arial" w:hAnsi="Arial" w:cs="Arial"/>
          <w:lang w:val="en-GB"/>
        </w:rPr>
        <w:t xml:space="preserve"> employers</w:t>
      </w:r>
      <w:r w:rsidRPr="007369D5">
        <w:rPr>
          <w:rFonts w:ascii="Arial" w:hAnsi="Arial" w:cs="Arial"/>
          <w:lang w:val="en-GB"/>
        </w:rPr>
        <w:t>, Employers for Disability N</w:t>
      </w:r>
      <w:r w:rsidR="006549D7">
        <w:rPr>
          <w:rFonts w:ascii="Arial" w:hAnsi="Arial" w:cs="Arial"/>
          <w:lang w:val="en-GB"/>
        </w:rPr>
        <w:t>I</w:t>
      </w:r>
    </w:p>
    <w:p w14:paraId="55D2C5B8" w14:textId="41BE712A" w:rsidR="00FD0844" w:rsidRPr="007369D5" w:rsidRDefault="00FD0844" w:rsidP="00FD0844">
      <w:pPr>
        <w:numPr>
          <w:ilvl w:val="0"/>
          <w:numId w:val="3"/>
        </w:numPr>
        <w:rPr>
          <w:rFonts w:ascii="Arial" w:hAnsi="Arial" w:cs="Arial"/>
          <w:lang w:val="en-GB"/>
        </w:rPr>
      </w:pPr>
      <w:r w:rsidRPr="007369D5">
        <w:rPr>
          <w:rFonts w:ascii="Arial" w:hAnsi="Arial" w:cs="Arial"/>
          <w:lang w:val="en-GB"/>
        </w:rPr>
        <w:t>Dep</w:t>
      </w:r>
      <w:r w:rsidR="000C551C">
        <w:rPr>
          <w:rFonts w:ascii="Arial" w:hAnsi="Arial" w:cs="Arial"/>
          <w:lang w:val="en-GB"/>
        </w:rPr>
        <w:t>artmen</w:t>
      </w:r>
      <w:r w:rsidRPr="007369D5">
        <w:rPr>
          <w:rFonts w:ascii="Arial" w:hAnsi="Arial" w:cs="Arial"/>
          <w:lang w:val="en-GB"/>
        </w:rPr>
        <w:t>t for Communities can provide assessment and fund support as appropriat</w:t>
      </w:r>
      <w:r w:rsidR="000F673A">
        <w:rPr>
          <w:rFonts w:ascii="Arial" w:hAnsi="Arial" w:cs="Arial"/>
          <w:lang w:val="en-GB"/>
        </w:rPr>
        <w:t>e</w:t>
      </w:r>
    </w:p>
    <w:p w14:paraId="414F4A4A" w14:textId="237A61AD" w:rsidR="000F673A" w:rsidRDefault="00FD0844" w:rsidP="000F673A">
      <w:pPr>
        <w:numPr>
          <w:ilvl w:val="0"/>
          <w:numId w:val="3"/>
        </w:numPr>
        <w:rPr>
          <w:rFonts w:ascii="Arial" w:hAnsi="Arial" w:cs="Arial"/>
          <w:lang w:val="en-GB"/>
        </w:rPr>
      </w:pPr>
      <w:r w:rsidRPr="007369D5">
        <w:rPr>
          <w:rFonts w:ascii="Arial" w:hAnsi="Arial" w:cs="Arial"/>
          <w:lang w:val="en-GB"/>
        </w:rPr>
        <w:t>Disability organisations offering advice</w:t>
      </w:r>
      <w:r w:rsidR="000039C0">
        <w:rPr>
          <w:rFonts w:ascii="Arial" w:hAnsi="Arial" w:cs="Arial"/>
          <w:lang w:val="en-GB"/>
        </w:rPr>
        <w:t>,</w:t>
      </w:r>
      <w:r w:rsidRPr="007369D5">
        <w:rPr>
          <w:rFonts w:ascii="Arial" w:hAnsi="Arial" w:cs="Arial"/>
          <w:lang w:val="en-GB"/>
        </w:rPr>
        <w:t xml:space="preserve"> specialist information</w:t>
      </w:r>
      <w:r w:rsidR="000039C0">
        <w:rPr>
          <w:rFonts w:ascii="Arial" w:hAnsi="Arial" w:cs="Arial"/>
          <w:lang w:val="en-GB"/>
        </w:rPr>
        <w:t xml:space="preserve"> and support</w:t>
      </w:r>
    </w:p>
    <w:p w14:paraId="33FD47CB" w14:textId="713E75E1" w:rsidR="007A722B" w:rsidRPr="006549D7" w:rsidRDefault="00FD0844" w:rsidP="00515E2B">
      <w:pPr>
        <w:numPr>
          <w:ilvl w:val="0"/>
          <w:numId w:val="3"/>
        </w:numPr>
        <w:rPr>
          <w:rFonts w:ascii="Arial" w:hAnsi="Arial" w:cs="Arial"/>
        </w:rPr>
      </w:pPr>
      <w:r w:rsidRPr="00291C53">
        <w:rPr>
          <w:rFonts w:ascii="Arial" w:hAnsi="Arial" w:cs="Arial"/>
          <w:lang w:val="en-GB"/>
        </w:rPr>
        <w:t>O</w:t>
      </w:r>
      <w:r w:rsidR="005D3D65" w:rsidRPr="00291C53">
        <w:rPr>
          <w:rFonts w:ascii="Arial" w:hAnsi="Arial" w:cs="Arial"/>
          <w:lang w:val="en-GB"/>
        </w:rPr>
        <w:t>H</w:t>
      </w:r>
      <w:r w:rsidR="000F673A" w:rsidRPr="00291C53">
        <w:rPr>
          <w:rFonts w:ascii="Arial" w:hAnsi="Arial" w:cs="Arial"/>
          <w:lang w:val="en-GB"/>
        </w:rPr>
        <w:t xml:space="preserve">, which can </w:t>
      </w:r>
      <w:r w:rsidRPr="00291C53">
        <w:rPr>
          <w:rFonts w:ascii="Arial" w:hAnsi="Arial" w:cs="Arial"/>
          <w:lang w:val="en-GB"/>
        </w:rPr>
        <w:t>provide evidence</w:t>
      </w:r>
      <w:r w:rsidR="000F673A" w:rsidRPr="00291C53">
        <w:rPr>
          <w:rFonts w:ascii="Arial" w:hAnsi="Arial" w:cs="Arial"/>
          <w:lang w:val="en-GB"/>
        </w:rPr>
        <w:t xml:space="preserve"> on how the </w:t>
      </w:r>
      <w:r w:rsidRPr="00291C53">
        <w:rPr>
          <w:rFonts w:ascii="Arial" w:hAnsi="Arial" w:cs="Arial"/>
          <w:lang w:val="en-GB"/>
        </w:rPr>
        <w:t xml:space="preserve">disability affects </w:t>
      </w:r>
      <w:r w:rsidR="000F673A" w:rsidRPr="00291C53">
        <w:rPr>
          <w:rFonts w:ascii="Arial" w:hAnsi="Arial" w:cs="Arial"/>
          <w:lang w:val="en-GB"/>
        </w:rPr>
        <w:t xml:space="preserve">the </w:t>
      </w:r>
      <w:r w:rsidRPr="00291C53">
        <w:rPr>
          <w:rFonts w:ascii="Arial" w:hAnsi="Arial" w:cs="Arial"/>
          <w:lang w:val="en-GB"/>
        </w:rPr>
        <w:t>job and possible adjustments</w:t>
      </w:r>
      <w:r w:rsidR="000F673A" w:rsidRPr="00291C53">
        <w:rPr>
          <w:rFonts w:ascii="Arial" w:hAnsi="Arial" w:cs="Arial"/>
          <w:lang w:val="en-GB"/>
        </w:rPr>
        <w:t xml:space="preserve">.  </w:t>
      </w:r>
      <w:r w:rsidRPr="00291C53">
        <w:rPr>
          <w:rFonts w:ascii="Arial" w:hAnsi="Arial" w:cs="Arial"/>
          <w:b/>
          <w:bCs/>
          <w:lang w:val="en-GB"/>
        </w:rPr>
        <w:t>NB:</w:t>
      </w:r>
      <w:r w:rsidR="005D3D65" w:rsidRPr="00291C53">
        <w:rPr>
          <w:rFonts w:ascii="Arial" w:hAnsi="Arial" w:cs="Arial"/>
          <w:lang w:val="en-GB"/>
        </w:rPr>
        <w:t xml:space="preserve"> Reassure the </w:t>
      </w:r>
      <w:r w:rsidRPr="00291C53">
        <w:rPr>
          <w:rFonts w:ascii="Arial" w:hAnsi="Arial" w:cs="Arial"/>
          <w:lang w:val="en-GB"/>
        </w:rPr>
        <w:t xml:space="preserve">person </w:t>
      </w:r>
      <w:r w:rsidR="005D3D65" w:rsidRPr="00291C53">
        <w:rPr>
          <w:rFonts w:ascii="Arial" w:hAnsi="Arial" w:cs="Arial"/>
          <w:lang w:val="en-GB"/>
        </w:rPr>
        <w:t xml:space="preserve">with depression </w:t>
      </w:r>
      <w:r w:rsidRPr="00291C53">
        <w:rPr>
          <w:rFonts w:ascii="Arial" w:hAnsi="Arial" w:cs="Arial"/>
          <w:lang w:val="en-GB"/>
        </w:rPr>
        <w:t>that OH is a support, not a punishment or to check up on them</w:t>
      </w:r>
    </w:p>
    <w:p w14:paraId="043D39EB" w14:textId="3BE3A58B" w:rsidR="006549D7" w:rsidRDefault="006549D7" w:rsidP="006549D7">
      <w:pPr>
        <w:rPr>
          <w:rFonts w:ascii="Arial" w:hAnsi="Arial" w:cs="Arial"/>
          <w:lang w:val="en-GB"/>
        </w:rPr>
      </w:pPr>
    </w:p>
    <w:p w14:paraId="27528FAD" w14:textId="667E89AC" w:rsidR="006549D7" w:rsidRDefault="006549D7" w:rsidP="006549D7">
      <w:pPr>
        <w:rPr>
          <w:rFonts w:ascii="Arial" w:hAnsi="Arial" w:cs="Arial"/>
        </w:rPr>
      </w:pPr>
    </w:p>
    <w:p w14:paraId="1F747A9B" w14:textId="52904E18" w:rsidR="006549D7" w:rsidRDefault="006549D7" w:rsidP="006549D7">
      <w:pPr>
        <w:rPr>
          <w:rFonts w:ascii="Arial" w:hAnsi="Arial" w:cs="Arial"/>
        </w:rPr>
      </w:pPr>
    </w:p>
    <w:p w14:paraId="0510DAFE" w14:textId="113A7770" w:rsidR="006549D7" w:rsidRDefault="006549D7" w:rsidP="006549D7">
      <w:pPr>
        <w:rPr>
          <w:rFonts w:ascii="Arial" w:hAnsi="Arial" w:cs="Arial"/>
        </w:rPr>
      </w:pPr>
      <w:r>
        <w:rPr>
          <w:rFonts w:ascii="Arial" w:hAnsi="Arial" w:cs="Arial"/>
        </w:rPr>
        <w:t>This fact sheet was funded by the Halifax Foundation</w:t>
      </w:r>
    </w:p>
    <w:p w14:paraId="0B04BEE2" w14:textId="501BAA9C" w:rsidR="006549D7" w:rsidRDefault="006549D7" w:rsidP="006549D7">
      <w:pPr>
        <w:rPr>
          <w:rFonts w:ascii="Arial" w:hAnsi="Arial" w:cs="Arial"/>
        </w:rPr>
      </w:pPr>
    </w:p>
    <w:p w14:paraId="506CF997" w14:textId="489E5F6B" w:rsidR="006549D7" w:rsidRPr="006549D7" w:rsidRDefault="006549D7" w:rsidP="006549D7">
      <w:pPr>
        <w:rPr>
          <w:rFonts w:ascii="Arial" w:hAnsi="Arial" w:cs="Arial"/>
          <w:lang w:val="it-IT"/>
        </w:rPr>
      </w:pPr>
      <w:r w:rsidRPr="006549D7">
        <w:rPr>
          <w:rFonts w:ascii="Arial" w:hAnsi="Arial" w:cs="Arial"/>
          <w:lang w:val="it-IT"/>
        </w:rPr>
        <w:t xml:space="preserve">Web: </w:t>
      </w:r>
      <w:hyperlink r:id="rId12" w:history="1">
        <w:r w:rsidRPr="006549D7">
          <w:rPr>
            <w:rStyle w:val="Hyperlink"/>
            <w:rFonts w:ascii="Arial" w:hAnsi="Arial" w:cs="Arial"/>
            <w:lang w:val="it-IT"/>
          </w:rPr>
          <w:t>www.efdni.org</w:t>
        </w:r>
      </w:hyperlink>
    </w:p>
    <w:p w14:paraId="777A3FB5" w14:textId="5542C85F" w:rsidR="006549D7" w:rsidRDefault="006549D7" w:rsidP="006549D7">
      <w:pPr>
        <w:rPr>
          <w:rFonts w:ascii="Arial" w:hAnsi="Arial" w:cs="Arial"/>
          <w:lang w:val="it-IT"/>
        </w:rPr>
      </w:pPr>
      <w:r w:rsidRPr="006549D7">
        <w:rPr>
          <w:rFonts w:ascii="Arial" w:hAnsi="Arial" w:cs="Arial"/>
          <w:lang w:val="it-IT"/>
        </w:rPr>
        <w:t xml:space="preserve">Email: </w:t>
      </w:r>
      <w:hyperlink r:id="rId13" w:history="1">
        <w:r w:rsidRPr="00EA7F0F">
          <w:rPr>
            <w:rStyle w:val="Hyperlink"/>
            <w:rFonts w:ascii="Arial" w:hAnsi="Arial" w:cs="Arial"/>
            <w:lang w:val="it-IT"/>
          </w:rPr>
          <w:t>info@efdni.org</w:t>
        </w:r>
      </w:hyperlink>
    </w:p>
    <w:p w14:paraId="37A99A75" w14:textId="5B1DC3F1" w:rsidR="006549D7" w:rsidRPr="006549D7" w:rsidRDefault="006549D7" w:rsidP="006549D7">
      <w:pPr>
        <w:rPr>
          <w:rFonts w:ascii="Arial" w:hAnsi="Arial" w:cs="Arial"/>
          <w:lang w:val="it-IT"/>
        </w:rPr>
      </w:pPr>
      <w:r>
        <w:rPr>
          <w:rFonts w:ascii="Arial" w:hAnsi="Arial" w:cs="Arial"/>
          <w:lang w:val="it-IT"/>
        </w:rPr>
        <w:t>Tel: 028 4062 4526</w:t>
      </w:r>
    </w:p>
    <w:sectPr w:rsidR="006549D7" w:rsidRPr="006549D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72D4" w14:textId="77777777" w:rsidR="00FE0C5C" w:rsidRDefault="00FE0C5C" w:rsidP="00396C50">
      <w:r>
        <w:separator/>
      </w:r>
    </w:p>
  </w:endnote>
  <w:endnote w:type="continuationSeparator" w:id="0">
    <w:p w14:paraId="1B395DB6" w14:textId="77777777" w:rsidR="00FE0C5C" w:rsidRDefault="00FE0C5C" w:rsidP="0039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641868"/>
      <w:docPartObj>
        <w:docPartGallery w:val="Page Numbers (Bottom of Page)"/>
        <w:docPartUnique/>
      </w:docPartObj>
    </w:sdtPr>
    <w:sdtEndPr>
      <w:rPr>
        <w:noProof/>
      </w:rPr>
    </w:sdtEndPr>
    <w:sdtContent>
      <w:p w14:paraId="4F5E3F83" w14:textId="2F5AEBE0" w:rsidR="00176A10" w:rsidRDefault="00176A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D013B" w14:textId="77777777" w:rsidR="00176A10" w:rsidRDefault="0017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52A7" w14:textId="77777777" w:rsidR="00FE0C5C" w:rsidRDefault="00FE0C5C" w:rsidP="00396C50">
      <w:r>
        <w:separator/>
      </w:r>
    </w:p>
  </w:footnote>
  <w:footnote w:type="continuationSeparator" w:id="0">
    <w:p w14:paraId="0BE1AE92" w14:textId="77777777" w:rsidR="00FE0C5C" w:rsidRDefault="00FE0C5C" w:rsidP="0039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4AA" w14:textId="4DA1C133" w:rsidR="00396C50" w:rsidRDefault="00396C50">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17DB2D1" wp14:editId="5E41EE5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6DB62" w14:textId="36CA4AF0" w:rsidR="00396C50" w:rsidRDefault="00396C50">
                            <w:pPr>
                              <w:pStyle w:val="Header"/>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DB2D1"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7A6DB62" w14:textId="36CA4AF0" w:rsidR="00396C50" w:rsidRDefault="00396C50">
                      <w:pPr>
                        <w:pStyle w:val="Header"/>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F6F"/>
    <w:multiLevelType w:val="hybridMultilevel"/>
    <w:tmpl w:val="D30895D6"/>
    <w:lvl w:ilvl="0" w:tplc="DDCECBC8">
      <w:start w:val="1"/>
      <w:numFmt w:val="bullet"/>
      <w:lvlText w:val="•"/>
      <w:lvlJc w:val="left"/>
      <w:pPr>
        <w:tabs>
          <w:tab w:val="num" w:pos="720"/>
        </w:tabs>
        <w:ind w:left="720" w:hanging="360"/>
      </w:pPr>
      <w:rPr>
        <w:rFonts w:ascii="Arial" w:hAnsi="Arial" w:hint="default"/>
      </w:rPr>
    </w:lvl>
    <w:lvl w:ilvl="1" w:tplc="6BA4E510">
      <w:numFmt w:val="bullet"/>
      <w:lvlText w:val=""/>
      <w:lvlJc w:val="left"/>
      <w:pPr>
        <w:tabs>
          <w:tab w:val="num" w:pos="1440"/>
        </w:tabs>
        <w:ind w:left="1440" w:hanging="360"/>
      </w:pPr>
      <w:rPr>
        <w:rFonts w:ascii="Wingdings" w:hAnsi="Wingdings" w:hint="default"/>
      </w:rPr>
    </w:lvl>
    <w:lvl w:ilvl="2" w:tplc="3006C8EC" w:tentative="1">
      <w:start w:val="1"/>
      <w:numFmt w:val="bullet"/>
      <w:lvlText w:val="•"/>
      <w:lvlJc w:val="left"/>
      <w:pPr>
        <w:tabs>
          <w:tab w:val="num" w:pos="2160"/>
        </w:tabs>
        <w:ind w:left="2160" w:hanging="360"/>
      </w:pPr>
      <w:rPr>
        <w:rFonts w:ascii="Arial" w:hAnsi="Arial" w:hint="default"/>
      </w:rPr>
    </w:lvl>
    <w:lvl w:ilvl="3" w:tplc="8A44CF98" w:tentative="1">
      <w:start w:val="1"/>
      <w:numFmt w:val="bullet"/>
      <w:lvlText w:val="•"/>
      <w:lvlJc w:val="left"/>
      <w:pPr>
        <w:tabs>
          <w:tab w:val="num" w:pos="2880"/>
        </w:tabs>
        <w:ind w:left="2880" w:hanging="360"/>
      </w:pPr>
      <w:rPr>
        <w:rFonts w:ascii="Arial" w:hAnsi="Arial" w:hint="default"/>
      </w:rPr>
    </w:lvl>
    <w:lvl w:ilvl="4" w:tplc="AD3C8484" w:tentative="1">
      <w:start w:val="1"/>
      <w:numFmt w:val="bullet"/>
      <w:lvlText w:val="•"/>
      <w:lvlJc w:val="left"/>
      <w:pPr>
        <w:tabs>
          <w:tab w:val="num" w:pos="3600"/>
        </w:tabs>
        <w:ind w:left="3600" w:hanging="360"/>
      </w:pPr>
      <w:rPr>
        <w:rFonts w:ascii="Arial" w:hAnsi="Arial" w:hint="default"/>
      </w:rPr>
    </w:lvl>
    <w:lvl w:ilvl="5" w:tplc="20B06408" w:tentative="1">
      <w:start w:val="1"/>
      <w:numFmt w:val="bullet"/>
      <w:lvlText w:val="•"/>
      <w:lvlJc w:val="left"/>
      <w:pPr>
        <w:tabs>
          <w:tab w:val="num" w:pos="4320"/>
        </w:tabs>
        <w:ind w:left="4320" w:hanging="360"/>
      </w:pPr>
      <w:rPr>
        <w:rFonts w:ascii="Arial" w:hAnsi="Arial" w:hint="default"/>
      </w:rPr>
    </w:lvl>
    <w:lvl w:ilvl="6" w:tplc="E260199A" w:tentative="1">
      <w:start w:val="1"/>
      <w:numFmt w:val="bullet"/>
      <w:lvlText w:val="•"/>
      <w:lvlJc w:val="left"/>
      <w:pPr>
        <w:tabs>
          <w:tab w:val="num" w:pos="5040"/>
        </w:tabs>
        <w:ind w:left="5040" w:hanging="360"/>
      </w:pPr>
      <w:rPr>
        <w:rFonts w:ascii="Arial" w:hAnsi="Arial" w:hint="default"/>
      </w:rPr>
    </w:lvl>
    <w:lvl w:ilvl="7" w:tplc="AB44F6E2" w:tentative="1">
      <w:start w:val="1"/>
      <w:numFmt w:val="bullet"/>
      <w:lvlText w:val="•"/>
      <w:lvlJc w:val="left"/>
      <w:pPr>
        <w:tabs>
          <w:tab w:val="num" w:pos="5760"/>
        </w:tabs>
        <w:ind w:left="5760" w:hanging="360"/>
      </w:pPr>
      <w:rPr>
        <w:rFonts w:ascii="Arial" w:hAnsi="Arial" w:hint="default"/>
      </w:rPr>
    </w:lvl>
    <w:lvl w:ilvl="8" w:tplc="BF966E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D1D29"/>
    <w:multiLevelType w:val="hybridMultilevel"/>
    <w:tmpl w:val="CBF4FCA8"/>
    <w:lvl w:ilvl="0" w:tplc="85EC1290">
      <w:start w:val="1"/>
      <w:numFmt w:val="bullet"/>
      <w:lvlText w:val="•"/>
      <w:lvlJc w:val="left"/>
      <w:pPr>
        <w:tabs>
          <w:tab w:val="num" w:pos="720"/>
        </w:tabs>
        <w:ind w:left="720" w:hanging="360"/>
      </w:pPr>
      <w:rPr>
        <w:rFonts w:ascii="Arial" w:hAnsi="Arial" w:hint="default"/>
      </w:rPr>
    </w:lvl>
    <w:lvl w:ilvl="1" w:tplc="7C94B96A" w:tentative="1">
      <w:start w:val="1"/>
      <w:numFmt w:val="bullet"/>
      <w:lvlText w:val="•"/>
      <w:lvlJc w:val="left"/>
      <w:pPr>
        <w:tabs>
          <w:tab w:val="num" w:pos="1440"/>
        </w:tabs>
        <w:ind w:left="1440" w:hanging="360"/>
      </w:pPr>
      <w:rPr>
        <w:rFonts w:ascii="Arial" w:hAnsi="Arial" w:hint="default"/>
      </w:rPr>
    </w:lvl>
    <w:lvl w:ilvl="2" w:tplc="867CCABA" w:tentative="1">
      <w:start w:val="1"/>
      <w:numFmt w:val="bullet"/>
      <w:lvlText w:val="•"/>
      <w:lvlJc w:val="left"/>
      <w:pPr>
        <w:tabs>
          <w:tab w:val="num" w:pos="2160"/>
        </w:tabs>
        <w:ind w:left="2160" w:hanging="360"/>
      </w:pPr>
      <w:rPr>
        <w:rFonts w:ascii="Arial" w:hAnsi="Arial" w:hint="default"/>
      </w:rPr>
    </w:lvl>
    <w:lvl w:ilvl="3" w:tplc="E3968E8E" w:tentative="1">
      <w:start w:val="1"/>
      <w:numFmt w:val="bullet"/>
      <w:lvlText w:val="•"/>
      <w:lvlJc w:val="left"/>
      <w:pPr>
        <w:tabs>
          <w:tab w:val="num" w:pos="2880"/>
        </w:tabs>
        <w:ind w:left="2880" w:hanging="360"/>
      </w:pPr>
      <w:rPr>
        <w:rFonts w:ascii="Arial" w:hAnsi="Arial" w:hint="default"/>
      </w:rPr>
    </w:lvl>
    <w:lvl w:ilvl="4" w:tplc="4D18224E" w:tentative="1">
      <w:start w:val="1"/>
      <w:numFmt w:val="bullet"/>
      <w:lvlText w:val="•"/>
      <w:lvlJc w:val="left"/>
      <w:pPr>
        <w:tabs>
          <w:tab w:val="num" w:pos="3600"/>
        </w:tabs>
        <w:ind w:left="3600" w:hanging="360"/>
      </w:pPr>
      <w:rPr>
        <w:rFonts w:ascii="Arial" w:hAnsi="Arial" w:hint="default"/>
      </w:rPr>
    </w:lvl>
    <w:lvl w:ilvl="5" w:tplc="50D68908" w:tentative="1">
      <w:start w:val="1"/>
      <w:numFmt w:val="bullet"/>
      <w:lvlText w:val="•"/>
      <w:lvlJc w:val="left"/>
      <w:pPr>
        <w:tabs>
          <w:tab w:val="num" w:pos="4320"/>
        </w:tabs>
        <w:ind w:left="4320" w:hanging="360"/>
      </w:pPr>
      <w:rPr>
        <w:rFonts w:ascii="Arial" w:hAnsi="Arial" w:hint="default"/>
      </w:rPr>
    </w:lvl>
    <w:lvl w:ilvl="6" w:tplc="5F444AB6" w:tentative="1">
      <w:start w:val="1"/>
      <w:numFmt w:val="bullet"/>
      <w:lvlText w:val="•"/>
      <w:lvlJc w:val="left"/>
      <w:pPr>
        <w:tabs>
          <w:tab w:val="num" w:pos="5040"/>
        </w:tabs>
        <w:ind w:left="5040" w:hanging="360"/>
      </w:pPr>
      <w:rPr>
        <w:rFonts w:ascii="Arial" w:hAnsi="Arial" w:hint="default"/>
      </w:rPr>
    </w:lvl>
    <w:lvl w:ilvl="7" w:tplc="9A3C90AC" w:tentative="1">
      <w:start w:val="1"/>
      <w:numFmt w:val="bullet"/>
      <w:lvlText w:val="•"/>
      <w:lvlJc w:val="left"/>
      <w:pPr>
        <w:tabs>
          <w:tab w:val="num" w:pos="5760"/>
        </w:tabs>
        <w:ind w:left="5760" w:hanging="360"/>
      </w:pPr>
      <w:rPr>
        <w:rFonts w:ascii="Arial" w:hAnsi="Arial" w:hint="default"/>
      </w:rPr>
    </w:lvl>
    <w:lvl w:ilvl="8" w:tplc="7BC21D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5D5B7E"/>
    <w:multiLevelType w:val="hybridMultilevel"/>
    <w:tmpl w:val="562E849C"/>
    <w:lvl w:ilvl="0" w:tplc="BB90330C">
      <w:start w:val="1"/>
      <w:numFmt w:val="bullet"/>
      <w:lvlText w:val="•"/>
      <w:lvlJc w:val="left"/>
      <w:pPr>
        <w:tabs>
          <w:tab w:val="num" w:pos="720"/>
        </w:tabs>
        <w:ind w:left="720" w:hanging="360"/>
      </w:pPr>
      <w:rPr>
        <w:rFonts w:ascii="Arial" w:hAnsi="Arial" w:hint="default"/>
      </w:rPr>
    </w:lvl>
    <w:lvl w:ilvl="1" w:tplc="BC28DCCA">
      <w:numFmt w:val="bullet"/>
      <w:lvlText w:val=""/>
      <w:lvlJc w:val="left"/>
      <w:pPr>
        <w:tabs>
          <w:tab w:val="num" w:pos="1440"/>
        </w:tabs>
        <w:ind w:left="1440" w:hanging="360"/>
      </w:pPr>
      <w:rPr>
        <w:rFonts w:ascii="Wingdings" w:hAnsi="Wingdings" w:hint="default"/>
      </w:rPr>
    </w:lvl>
    <w:lvl w:ilvl="2" w:tplc="AEE8B024" w:tentative="1">
      <w:start w:val="1"/>
      <w:numFmt w:val="bullet"/>
      <w:lvlText w:val="•"/>
      <w:lvlJc w:val="left"/>
      <w:pPr>
        <w:tabs>
          <w:tab w:val="num" w:pos="2160"/>
        </w:tabs>
        <w:ind w:left="2160" w:hanging="360"/>
      </w:pPr>
      <w:rPr>
        <w:rFonts w:ascii="Arial" w:hAnsi="Arial" w:hint="default"/>
      </w:rPr>
    </w:lvl>
    <w:lvl w:ilvl="3" w:tplc="C9B81B02" w:tentative="1">
      <w:start w:val="1"/>
      <w:numFmt w:val="bullet"/>
      <w:lvlText w:val="•"/>
      <w:lvlJc w:val="left"/>
      <w:pPr>
        <w:tabs>
          <w:tab w:val="num" w:pos="2880"/>
        </w:tabs>
        <w:ind w:left="2880" w:hanging="360"/>
      </w:pPr>
      <w:rPr>
        <w:rFonts w:ascii="Arial" w:hAnsi="Arial" w:hint="default"/>
      </w:rPr>
    </w:lvl>
    <w:lvl w:ilvl="4" w:tplc="97C4E8E0" w:tentative="1">
      <w:start w:val="1"/>
      <w:numFmt w:val="bullet"/>
      <w:lvlText w:val="•"/>
      <w:lvlJc w:val="left"/>
      <w:pPr>
        <w:tabs>
          <w:tab w:val="num" w:pos="3600"/>
        </w:tabs>
        <w:ind w:left="3600" w:hanging="360"/>
      </w:pPr>
      <w:rPr>
        <w:rFonts w:ascii="Arial" w:hAnsi="Arial" w:hint="default"/>
      </w:rPr>
    </w:lvl>
    <w:lvl w:ilvl="5" w:tplc="68E21ACA" w:tentative="1">
      <w:start w:val="1"/>
      <w:numFmt w:val="bullet"/>
      <w:lvlText w:val="•"/>
      <w:lvlJc w:val="left"/>
      <w:pPr>
        <w:tabs>
          <w:tab w:val="num" w:pos="4320"/>
        </w:tabs>
        <w:ind w:left="4320" w:hanging="360"/>
      </w:pPr>
      <w:rPr>
        <w:rFonts w:ascii="Arial" w:hAnsi="Arial" w:hint="default"/>
      </w:rPr>
    </w:lvl>
    <w:lvl w:ilvl="6" w:tplc="3D461F3C" w:tentative="1">
      <w:start w:val="1"/>
      <w:numFmt w:val="bullet"/>
      <w:lvlText w:val="•"/>
      <w:lvlJc w:val="left"/>
      <w:pPr>
        <w:tabs>
          <w:tab w:val="num" w:pos="5040"/>
        </w:tabs>
        <w:ind w:left="5040" w:hanging="360"/>
      </w:pPr>
      <w:rPr>
        <w:rFonts w:ascii="Arial" w:hAnsi="Arial" w:hint="default"/>
      </w:rPr>
    </w:lvl>
    <w:lvl w:ilvl="7" w:tplc="8230CC90" w:tentative="1">
      <w:start w:val="1"/>
      <w:numFmt w:val="bullet"/>
      <w:lvlText w:val="•"/>
      <w:lvlJc w:val="left"/>
      <w:pPr>
        <w:tabs>
          <w:tab w:val="num" w:pos="5760"/>
        </w:tabs>
        <w:ind w:left="5760" w:hanging="360"/>
      </w:pPr>
      <w:rPr>
        <w:rFonts w:ascii="Arial" w:hAnsi="Arial" w:hint="default"/>
      </w:rPr>
    </w:lvl>
    <w:lvl w:ilvl="8" w:tplc="2FD093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9A2C7A"/>
    <w:multiLevelType w:val="hybridMultilevel"/>
    <w:tmpl w:val="10642E06"/>
    <w:lvl w:ilvl="0" w:tplc="029EE808">
      <w:start w:val="1"/>
      <w:numFmt w:val="bullet"/>
      <w:lvlText w:val="•"/>
      <w:lvlJc w:val="left"/>
      <w:pPr>
        <w:tabs>
          <w:tab w:val="num" w:pos="720"/>
        </w:tabs>
        <w:ind w:left="720" w:hanging="360"/>
      </w:pPr>
      <w:rPr>
        <w:rFonts w:ascii="Arial" w:hAnsi="Arial" w:hint="default"/>
      </w:rPr>
    </w:lvl>
    <w:lvl w:ilvl="1" w:tplc="16E6D7CC">
      <w:numFmt w:val="bullet"/>
      <w:lvlText w:val=""/>
      <w:lvlJc w:val="left"/>
      <w:pPr>
        <w:tabs>
          <w:tab w:val="num" w:pos="1440"/>
        </w:tabs>
        <w:ind w:left="1440" w:hanging="360"/>
      </w:pPr>
      <w:rPr>
        <w:rFonts w:ascii="Wingdings" w:hAnsi="Wingdings" w:hint="default"/>
      </w:rPr>
    </w:lvl>
    <w:lvl w:ilvl="2" w:tplc="384AD120" w:tentative="1">
      <w:start w:val="1"/>
      <w:numFmt w:val="bullet"/>
      <w:lvlText w:val="•"/>
      <w:lvlJc w:val="left"/>
      <w:pPr>
        <w:tabs>
          <w:tab w:val="num" w:pos="2160"/>
        </w:tabs>
        <w:ind w:left="2160" w:hanging="360"/>
      </w:pPr>
      <w:rPr>
        <w:rFonts w:ascii="Arial" w:hAnsi="Arial" w:hint="default"/>
      </w:rPr>
    </w:lvl>
    <w:lvl w:ilvl="3" w:tplc="3438B24E" w:tentative="1">
      <w:start w:val="1"/>
      <w:numFmt w:val="bullet"/>
      <w:lvlText w:val="•"/>
      <w:lvlJc w:val="left"/>
      <w:pPr>
        <w:tabs>
          <w:tab w:val="num" w:pos="2880"/>
        </w:tabs>
        <w:ind w:left="2880" w:hanging="360"/>
      </w:pPr>
      <w:rPr>
        <w:rFonts w:ascii="Arial" w:hAnsi="Arial" w:hint="default"/>
      </w:rPr>
    </w:lvl>
    <w:lvl w:ilvl="4" w:tplc="D1181BD2" w:tentative="1">
      <w:start w:val="1"/>
      <w:numFmt w:val="bullet"/>
      <w:lvlText w:val="•"/>
      <w:lvlJc w:val="left"/>
      <w:pPr>
        <w:tabs>
          <w:tab w:val="num" w:pos="3600"/>
        </w:tabs>
        <w:ind w:left="3600" w:hanging="360"/>
      </w:pPr>
      <w:rPr>
        <w:rFonts w:ascii="Arial" w:hAnsi="Arial" w:hint="default"/>
      </w:rPr>
    </w:lvl>
    <w:lvl w:ilvl="5" w:tplc="C96A6084" w:tentative="1">
      <w:start w:val="1"/>
      <w:numFmt w:val="bullet"/>
      <w:lvlText w:val="•"/>
      <w:lvlJc w:val="left"/>
      <w:pPr>
        <w:tabs>
          <w:tab w:val="num" w:pos="4320"/>
        </w:tabs>
        <w:ind w:left="4320" w:hanging="360"/>
      </w:pPr>
      <w:rPr>
        <w:rFonts w:ascii="Arial" w:hAnsi="Arial" w:hint="default"/>
      </w:rPr>
    </w:lvl>
    <w:lvl w:ilvl="6" w:tplc="3050F6AA" w:tentative="1">
      <w:start w:val="1"/>
      <w:numFmt w:val="bullet"/>
      <w:lvlText w:val="•"/>
      <w:lvlJc w:val="left"/>
      <w:pPr>
        <w:tabs>
          <w:tab w:val="num" w:pos="5040"/>
        </w:tabs>
        <w:ind w:left="5040" w:hanging="360"/>
      </w:pPr>
      <w:rPr>
        <w:rFonts w:ascii="Arial" w:hAnsi="Arial" w:hint="default"/>
      </w:rPr>
    </w:lvl>
    <w:lvl w:ilvl="7" w:tplc="629C6BB8" w:tentative="1">
      <w:start w:val="1"/>
      <w:numFmt w:val="bullet"/>
      <w:lvlText w:val="•"/>
      <w:lvlJc w:val="left"/>
      <w:pPr>
        <w:tabs>
          <w:tab w:val="num" w:pos="5760"/>
        </w:tabs>
        <w:ind w:left="5760" w:hanging="360"/>
      </w:pPr>
      <w:rPr>
        <w:rFonts w:ascii="Arial" w:hAnsi="Arial" w:hint="default"/>
      </w:rPr>
    </w:lvl>
    <w:lvl w:ilvl="8" w:tplc="E67A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450985"/>
    <w:multiLevelType w:val="hybridMultilevel"/>
    <w:tmpl w:val="D00C1872"/>
    <w:lvl w:ilvl="0" w:tplc="47866384">
      <w:start w:val="1"/>
      <w:numFmt w:val="bullet"/>
      <w:lvlText w:val=""/>
      <w:lvlJc w:val="left"/>
      <w:pPr>
        <w:tabs>
          <w:tab w:val="num" w:pos="720"/>
        </w:tabs>
        <w:ind w:left="720" w:hanging="360"/>
      </w:pPr>
      <w:rPr>
        <w:rFonts w:ascii="Wingdings" w:hAnsi="Wingdings" w:hint="default"/>
      </w:rPr>
    </w:lvl>
    <w:lvl w:ilvl="1" w:tplc="1792A688">
      <w:start w:val="1"/>
      <w:numFmt w:val="bullet"/>
      <w:lvlText w:val=""/>
      <w:lvlJc w:val="left"/>
      <w:pPr>
        <w:tabs>
          <w:tab w:val="num" w:pos="1440"/>
        </w:tabs>
        <w:ind w:left="1440" w:hanging="360"/>
      </w:pPr>
      <w:rPr>
        <w:rFonts w:ascii="Wingdings" w:hAnsi="Wingdings" w:hint="default"/>
      </w:rPr>
    </w:lvl>
    <w:lvl w:ilvl="2" w:tplc="3AD093D4" w:tentative="1">
      <w:start w:val="1"/>
      <w:numFmt w:val="bullet"/>
      <w:lvlText w:val=""/>
      <w:lvlJc w:val="left"/>
      <w:pPr>
        <w:tabs>
          <w:tab w:val="num" w:pos="2160"/>
        </w:tabs>
        <w:ind w:left="2160" w:hanging="360"/>
      </w:pPr>
      <w:rPr>
        <w:rFonts w:ascii="Wingdings" w:hAnsi="Wingdings" w:hint="default"/>
      </w:rPr>
    </w:lvl>
    <w:lvl w:ilvl="3" w:tplc="91CA57DE" w:tentative="1">
      <w:start w:val="1"/>
      <w:numFmt w:val="bullet"/>
      <w:lvlText w:val=""/>
      <w:lvlJc w:val="left"/>
      <w:pPr>
        <w:tabs>
          <w:tab w:val="num" w:pos="2880"/>
        </w:tabs>
        <w:ind w:left="2880" w:hanging="360"/>
      </w:pPr>
      <w:rPr>
        <w:rFonts w:ascii="Wingdings" w:hAnsi="Wingdings" w:hint="default"/>
      </w:rPr>
    </w:lvl>
    <w:lvl w:ilvl="4" w:tplc="6DDAD7D4" w:tentative="1">
      <w:start w:val="1"/>
      <w:numFmt w:val="bullet"/>
      <w:lvlText w:val=""/>
      <w:lvlJc w:val="left"/>
      <w:pPr>
        <w:tabs>
          <w:tab w:val="num" w:pos="3600"/>
        </w:tabs>
        <w:ind w:left="3600" w:hanging="360"/>
      </w:pPr>
      <w:rPr>
        <w:rFonts w:ascii="Wingdings" w:hAnsi="Wingdings" w:hint="default"/>
      </w:rPr>
    </w:lvl>
    <w:lvl w:ilvl="5" w:tplc="A2DA2168" w:tentative="1">
      <w:start w:val="1"/>
      <w:numFmt w:val="bullet"/>
      <w:lvlText w:val=""/>
      <w:lvlJc w:val="left"/>
      <w:pPr>
        <w:tabs>
          <w:tab w:val="num" w:pos="4320"/>
        </w:tabs>
        <w:ind w:left="4320" w:hanging="360"/>
      </w:pPr>
      <w:rPr>
        <w:rFonts w:ascii="Wingdings" w:hAnsi="Wingdings" w:hint="default"/>
      </w:rPr>
    </w:lvl>
    <w:lvl w:ilvl="6" w:tplc="E4A2AF4A" w:tentative="1">
      <w:start w:val="1"/>
      <w:numFmt w:val="bullet"/>
      <w:lvlText w:val=""/>
      <w:lvlJc w:val="left"/>
      <w:pPr>
        <w:tabs>
          <w:tab w:val="num" w:pos="5040"/>
        </w:tabs>
        <w:ind w:left="5040" w:hanging="360"/>
      </w:pPr>
      <w:rPr>
        <w:rFonts w:ascii="Wingdings" w:hAnsi="Wingdings" w:hint="default"/>
      </w:rPr>
    </w:lvl>
    <w:lvl w:ilvl="7" w:tplc="49E0798E" w:tentative="1">
      <w:start w:val="1"/>
      <w:numFmt w:val="bullet"/>
      <w:lvlText w:val=""/>
      <w:lvlJc w:val="left"/>
      <w:pPr>
        <w:tabs>
          <w:tab w:val="num" w:pos="5760"/>
        </w:tabs>
        <w:ind w:left="5760" w:hanging="360"/>
      </w:pPr>
      <w:rPr>
        <w:rFonts w:ascii="Wingdings" w:hAnsi="Wingdings" w:hint="default"/>
      </w:rPr>
    </w:lvl>
    <w:lvl w:ilvl="8" w:tplc="A90496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B1C00"/>
    <w:multiLevelType w:val="hybridMultilevel"/>
    <w:tmpl w:val="D436C9D6"/>
    <w:lvl w:ilvl="0" w:tplc="9F982F6E">
      <w:start w:val="1"/>
      <w:numFmt w:val="bullet"/>
      <w:lvlText w:val="•"/>
      <w:lvlJc w:val="left"/>
      <w:pPr>
        <w:tabs>
          <w:tab w:val="num" w:pos="720"/>
        </w:tabs>
        <w:ind w:left="720" w:hanging="360"/>
      </w:pPr>
      <w:rPr>
        <w:rFonts w:ascii="Arial" w:hAnsi="Arial" w:hint="default"/>
      </w:rPr>
    </w:lvl>
    <w:lvl w:ilvl="1" w:tplc="E1842D8A" w:tentative="1">
      <w:start w:val="1"/>
      <w:numFmt w:val="bullet"/>
      <w:lvlText w:val="•"/>
      <w:lvlJc w:val="left"/>
      <w:pPr>
        <w:tabs>
          <w:tab w:val="num" w:pos="1440"/>
        </w:tabs>
        <w:ind w:left="1440" w:hanging="360"/>
      </w:pPr>
      <w:rPr>
        <w:rFonts w:ascii="Arial" w:hAnsi="Arial" w:hint="default"/>
      </w:rPr>
    </w:lvl>
    <w:lvl w:ilvl="2" w:tplc="73E47666" w:tentative="1">
      <w:start w:val="1"/>
      <w:numFmt w:val="bullet"/>
      <w:lvlText w:val="•"/>
      <w:lvlJc w:val="left"/>
      <w:pPr>
        <w:tabs>
          <w:tab w:val="num" w:pos="2160"/>
        </w:tabs>
        <w:ind w:left="2160" w:hanging="360"/>
      </w:pPr>
      <w:rPr>
        <w:rFonts w:ascii="Arial" w:hAnsi="Arial" w:hint="default"/>
      </w:rPr>
    </w:lvl>
    <w:lvl w:ilvl="3" w:tplc="BFAE28F0" w:tentative="1">
      <w:start w:val="1"/>
      <w:numFmt w:val="bullet"/>
      <w:lvlText w:val="•"/>
      <w:lvlJc w:val="left"/>
      <w:pPr>
        <w:tabs>
          <w:tab w:val="num" w:pos="2880"/>
        </w:tabs>
        <w:ind w:left="2880" w:hanging="360"/>
      </w:pPr>
      <w:rPr>
        <w:rFonts w:ascii="Arial" w:hAnsi="Arial" w:hint="default"/>
      </w:rPr>
    </w:lvl>
    <w:lvl w:ilvl="4" w:tplc="DE201A2E" w:tentative="1">
      <w:start w:val="1"/>
      <w:numFmt w:val="bullet"/>
      <w:lvlText w:val="•"/>
      <w:lvlJc w:val="left"/>
      <w:pPr>
        <w:tabs>
          <w:tab w:val="num" w:pos="3600"/>
        </w:tabs>
        <w:ind w:left="3600" w:hanging="360"/>
      </w:pPr>
      <w:rPr>
        <w:rFonts w:ascii="Arial" w:hAnsi="Arial" w:hint="default"/>
      </w:rPr>
    </w:lvl>
    <w:lvl w:ilvl="5" w:tplc="A0CE7E60" w:tentative="1">
      <w:start w:val="1"/>
      <w:numFmt w:val="bullet"/>
      <w:lvlText w:val="•"/>
      <w:lvlJc w:val="left"/>
      <w:pPr>
        <w:tabs>
          <w:tab w:val="num" w:pos="4320"/>
        </w:tabs>
        <w:ind w:left="4320" w:hanging="360"/>
      </w:pPr>
      <w:rPr>
        <w:rFonts w:ascii="Arial" w:hAnsi="Arial" w:hint="default"/>
      </w:rPr>
    </w:lvl>
    <w:lvl w:ilvl="6" w:tplc="8FFA0216" w:tentative="1">
      <w:start w:val="1"/>
      <w:numFmt w:val="bullet"/>
      <w:lvlText w:val="•"/>
      <w:lvlJc w:val="left"/>
      <w:pPr>
        <w:tabs>
          <w:tab w:val="num" w:pos="5040"/>
        </w:tabs>
        <w:ind w:left="5040" w:hanging="360"/>
      </w:pPr>
      <w:rPr>
        <w:rFonts w:ascii="Arial" w:hAnsi="Arial" w:hint="default"/>
      </w:rPr>
    </w:lvl>
    <w:lvl w:ilvl="7" w:tplc="4C5A9AD0" w:tentative="1">
      <w:start w:val="1"/>
      <w:numFmt w:val="bullet"/>
      <w:lvlText w:val="•"/>
      <w:lvlJc w:val="left"/>
      <w:pPr>
        <w:tabs>
          <w:tab w:val="num" w:pos="5760"/>
        </w:tabs>
        <w:ind w:left="5760" w:hanging="360"/>
      </w:pPr>
      <w:rPr>
        <w:rFonts w:ascii="Arial" w:hAnsi="Arial" w:hint="default"/>
      </w:rPr>
    </w:lvl>
    <w:lvl w:ilvl="8" w:tplc="A88CA7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806BF5"/>
    <w:multiLevelType w:val="hybridMultilevel"/>
    <w:tmpl w:val="D582758E"/>
    <w:lvl w:ilvl="0" w:tplc="5B10DE2E">
      <w:start w:val="1"/>
      <w:numFmt w:val="bullet"/>
      <w:lvlText w:val="•"/>
      <w:lvlJc w:val="left"/>
      <w:pPr>
        <w:tabs>
          <w:tab w:val="num" w:pos="720"/>
        </w:tabs>
        <w:ind w:left="720" w:hanging="360"/>
      </w:pPr>
      <w:rPr>
        <w:rFonts w:ascii="Arial" w:hAnsi="Arial" w:hint="default"/>
      </w:rPr>
    </w:lvl>
    <w:lvl w:ilvl="1" w:tplc="0714FDCE">
      <w:numFmt w:val="bullet"/>
      <w:lvlText w:val=""/>
      <w:lvlJc w:val="left"/>
      <w:pPr>
        <w:tabs>
          <w:tab w:val="num" w:pos="1440"/>
        </w:tabs>
        <w:ind w:left="1440" w:hanging="360"/>
      </w:pPr>
      <w:rPr>
        <w:rFonts w:ascii="Wingdings" w:hAnsi="Wingdings" w:hint="default"/>
      </w:rPr>
    </w:lvl>
    <w:lvl w:ilvl="2" w:tplc="4AF2B47C" w:tentative="1">
      <w:start w:val="1"/>
      <w:numFmt w:val="bullet"/>
      <w:lvlText w:val="•"/>
      <w:lvlJc w:val="left"/>
      <w:pPr>
        <w:tabs>
          <w:tab w:val="num" w:pos="2160"/>
        </w:tabs>
        <w:ind w:left="2160" w:hanging="360"/>
      </w:pPr>
      <w:rPr>
        <w:rFonts w:ascii="Arial" w:hAnsi="Arial" w:hint="default"/>
      </w:rPr>
    </w:lvl>
    <w:lvl w:ilvl="3" w:tplc="AAD68924" w:tentative="1">
      <w:start w:val="1"/>
      <w:numFmt w:val="bullet"/>
      <w:lvlText w:val="•"/>
      <w:lvlJc w:val="left"/>
      <w:pPr>
        <w:tabs>
          <w:tab w:val="num" w:pos="2880"/>
        </w:tabs>
        <w:ind w:left="2880" w:hanging="360"/>
      </w:pPr>
      <w:rPr>
        <w:rFonts w:ascii="Arial" w:hAnsi="Arial" w:hint="default"/>
      </w:rPr>
    </w:lvl>
    <w:lvl w:ilvl="4" w:tplc="CCD48E1A" w:tentative="1">
      <w:start w:val="1"/>
      <w:numFmt w:val="bullet"/>
      <w:lvlText w:val="•"/>
      <w:lvlJc w:val="left"/>
      <w:pPr>
        <w:tabs>
          <w:tab w:val="num" w:pos="3600"/>
        </w:tabs>
        <w:ind w:left="3600" w:hanging="360"/>
      </w:pPr>
      <w:rPr>
        <w:rFonts w:ascii="Arial" w:hAnsi="Arial" w:hint="default"/>
      </w:rPr>
    </w:lvl>
    <w:lvl w:ilvl="5" w:tplc="F626C552" w:tentative="1">
      <w:start w:val="1"/>
      <w:numFmt w:val="bullet"/>
      <w:lvlText w:val="•"/>
      <w:lvlJc w:val="left"/>
      <w:pPr>
        <w:tabs>
          <w:tab w:val="num" w:pos="4320"/>
        </w:tabs>
        <w:ind w:left="4320" w:hanging="360"/>
      </w:pPr>
      <w:rPr>
        <w:rFonts w:ascii="Arial" w:hAnsi="Arial" w:hint="default"/>
      </w:rPr>
    </w:lvl>
    <w:lvl w:ilvl="6" w:tplc="5672D95C" w:tentative="1">
      <w:start w:val="1"/>
      <w:numFmt w:val="bullet"/>
      <w:lvlText w:val="•"/>
      <w:lvlJc w:val="left"/>
      <w:pPr>
        <w:tabs>
          <w:tab w:val="num" w:pos="5040"/>
        </w:tabs>
        <w:ind w:left="5040" w:hanging="360"/>
      </w:pPr>
      <w:rPr>
        <w:rFonts w:ascii="Arial" w:hAnsi="Arial" w:hint="default"/>
      </w:rPr>
    </w:lvl>
    <w:lvl w:ilvl="7" w:tplc="2392F75E" w:tentative="1">
      <w:start w:val="1"/>
      <w:numFmt w:val="bullet"/>
      <w:lvlText w:val="•"/>
      <w:lvlJc w:val="left"/>
      <w:pPr>
        <w:tabs>
          <w:tab w:val="num" w:pos="5760"/>
        </w:tabs>
        <w:ind w:left="5760" w:hanging="360"/>
      </w:pPr>
      <w:rPr>
        <w:rFonts w:ascii="Arial" w:hAnsi="Arial" w:hint="default"/>
      </w:rPr>
    </w:lvl>
    <w:lvl w:ilvl="8" w:tplc="7F5096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F4460A"/>
    <w:multiLevelType w:val="hybridMultilevel"/>
    <w:tmpl w:val="85383B30"/>
    <w:lvl w:ilvl="0" w:tplc="092092B8">
      <w:start w:val="1"/>
      <w:numFmt w:val="bullet"/>
      <w:lvlText w:val="•"/>
      <w:lvlJc w:val="left"/>
      <w:pPr>
        <w:tabs>
          <w:tab w:val="num" w:pos="720"/>
        </w:tabs>
        <w:ind w:left="720" w:hanging="360"/>
      </w:pPr>
      <w:rPr>
        <w:rFonts w:ascii="Arial" w:hAnsi="Arial" w:hint="default"/>
      </w:rPr>
    </w:lvl>
    <w:lvl w:ilvl="1" w:tplc="42D8CEF2" w:tentative="1">
      <w:start w:val="1"/>
      <w:numFmt w:val="bullet"/>
      <w:lvlText w:val="•"/>
      <w:lvlJc w:val="left"/>
      <w:pPr>
        <w:tabs>
          <w:tab w:val="num" w:pos="1440"/>
        </w:tabs>
        <w:ind w:left="1440" w:hanging="360"/>
      </w:pPr>
      <w:rPr>
        <w:rFonts w:ascii="Arial" w:hAnsi="Arial" w:hint="default"/>
      </w:rPr>
    </w:lvl>
    <w:lvl w:ilvl="2" w:tplc="91E4686A" w:tentative="1">
      <w:start w:val="1"/>
      <w:numFmt w:val="bullet"/>
      <w:lvlText w:val="•"/>
      <w:lvlJc w:val="left"/>
      <w:pPr>
        <w:tabs>
          <w:tab w:val="num" w:pos="2160"/>
        </w:tabs>
        <w:ind w:left="2160" w:hanging="360"/>
      </w:pPr>
      <w:rPr>
        <w:rFonts w:ascii="Arial" w:hAnsi="Arial" w:hint="default"/>
      </w:rPr>
    </w:lvl>
    <w:lvl w:ilvl="3" w:tplc="2292A318" w:tentative="1">
      <w:start w:val="1"/>
      <w:numFmt w:val="bullet"/>
      <w:lvlText w:val="•"/>
      <w:lvlJc w:val="left"/>
      <w:pPr>
        <w:tabs>
          <w:tab w:val="num" w:pos="2880"/>
        </w:tabs>
        <w:ind w:left="2880" w:hanging="360"/>
      </w:pPr>
      <w:rPr>
        <w:rFonts w:ascii="Arial" w:hAnsi="Arial" w:hint="default"/>
      </w:rPr>
    </w:lvl>
    <w:lvl w:ilvl="4" w:tplc="7BA014D4" w:tentative="1">
      <w:start w:val="1"/>
      <w:numFmt w:val="bullet"/>
      <w:lvlText w:val="•"/>
      <w:lvlJc w:val="left"/>
      <w:pPr>
        <w:tabs>
          <w:tab w:val="num" w:pos="3600"/>
        </w:tabs>
        <w:ind w:left="3600" w:hanging="360"/>
      </w:pPr>
      <w:rPr>
        <w:rFonts w:ascii="Arial" w:hAnsi="Arial" w:hint="default"/>
      </w:rPr>
    </w:lvl>
    <w:lvl w:ilvl="5" w:tplc="655E5930" w:tentative="1">
      <w:start w:val="1"/>
      <w:numFmt w:val="bullet"/>
      <w:lvlText w:val="•"/>
      <w:lvlJc w:val="left"/>
      <w:pPr>
        <w:tabs>
          <w:tab w:val="num" w:pos="4320"/>
        </w:tabs>
        <w:ind w:left="4320" w:hanging="360"/>
      </w:pPr>
      <w:rPr>
        <w:rFonts w:ascii="Arial" w:hAnsi="Arial" w:hint="default"/>
      </w:rPr>
    </w:lvl>
    <w:lvl w:ilvl="6" w:tplc="1856E732" w:tentative="1">
      <w:start w:val="1"/>
      <w:numFmt w:val="bullet"/>
      <w:lvlText w:val="•"/>
      <w:lvlJc w:val="left"/>
      <w:pPr>
        <w:tabs>
          <w:tab w:val="num" w:pos="5040"/>
        </w:tabs>
        <w:ind w:left="5040" w:hanging="360"/>
      </w:pPr>
      <w:rPr>
        <w:rFonts w:ascii="Arial" w:hAnsi="Arial" w:hint="default"/>
      </w:rPr>
    </w:lvl>
    <w:lvl w:ilvl="7" w:tplc="1646CA98" w:tentative="1">
      <w:start w:val="1"/>
      <w:numFmt w:val="bullet"/>
      <w:lvlText w:val="•"/>
      <w:lvlJc w:val="left"/>
      <w:pPr>
        <w:tabs>
          <w:tab w:val="num" w:pos="5760"/>
        </w:tabs>
        <w:ind w:left="5760" w:hanging="360"/>
      </w:pPr>
      <w:rPr>
        <w:rFonts w:ascii="Arial" w:hAnsi="Arial" w:hint="default"/>
      </w:rPr>
    </w:lvl>
    <w:lvl w:ilvl="8" w:tplc="D9228D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1B6C85"/>
    <w:multiLevelType w:val="hybridMultilevel"/>
    <w:tmpl w:val="D6CCD39A"/>
    <w:lvl w:ilvl="0" w:tplc="60C82CAE">
      <w:start w:val="1"/>
      <w:numFmt w:val="bullet"/>
      <w:lvlText w:val=""/>
      <w:lvlJc w:val="left"/>
      <w:pPr>
        <w:tabs>
          <w:tab w:val="num" w:pos="720"/>
        </w:tabs>
        <w:ind w:left="720" w:hanging="360"/>
      </w:pPr>
      <w:rPr>
        <w:rFonts w:ascii="Wingdings" w:hAnsi="Wingdings" w:hint="default"/>
      </w:rPr>
    </w:lvl>
    <w:lvl w:ilvl="1" w:tplc="58DA11C6">
      <w:start w:val="1"/>
      <w:numFmt w:val="bullet"/>
      <w:lvlText w:val=""/>
      <w:lvlJc w:val="left"/>
      <w:pPr>
        <w:tabs>
          <w:tab w:val="num" w:pos="1440"/>
        </w:tabs>
        <w:ind w:left="1440" w:hanging="360"/>
      </w:pPr>
      <w:rPr>
        <w:rFonts w:ascii="Wingdings" w:hAnsi="Wingdings" w:hint="default"/>
      </w:rPr>
    </w:lvl>
    <w:lvl w:ilvl="2" w:tplc="52643626" w:tentative="1">
      <w:start w:val="1"/>
      <w:numFmt w:val="bullet"/>
      <w:lvlText w:val=""/>
      <w:lvlJc w:val="left"/>
      <w:pPr>
        <w:tabs>
          <w:tab w:val="num" w:pos="2160"/>
        </w:tabs>
        <w:ind w:left="2160" w:hanging="360"/>
      </w:pPr>
      <w:rPr>
        <w:rFonts w:ascii="Wingdings" w:hAnsi="Wingdings" w:hint="default"/>
      </w:rPr>
    </w:lvl>
    <w:lvl w:ilvl="3" w:tplc="C1F44260" w:tentative="1">
      <w:start w:val="1"/>
      <w:numFmt w:val="bullet"/>
      <w:lvlText w:val=""/>
      <w:lvlJc w:val="left"/>
      <w:pPr>
        <w:tabs>
          <w:tab w:val="num" w:pos="2880"/>
        </w:tabs>
        <w:ind w:left="2880" w:hanging="360"/>
      </w:pPr>
      <w:rPr>
        <w:rFonts w:ascii="Wingdings" w:hAnsi="Wingdings" w:hint="default"/>
      </w:rPr>
    </w:lvl>
    <w:lvl w:ilvl="4" w:tplc="F1A299F6" w:tentative="1">
      <w:start w:val="1"/>
      <w:numFmt w:val="bullet"/>
      <w:lvlText w:val=""/>
      <w:lvlJc w:val="left"/>
      <w:pPr>
        <w:tabs>
          <w:tab w:val="num" w:pos="3600"/>
        </w:tabs>
        <w:ind w:left="3600" w:hanging="360"/>
      </w:pPr>
      <w:rPr>
        <w:rFonts w:ascii="Wingdings" w:hAnsi="Wingdings" w:hint="default"/>
      </w:rPr>
    </w:lvl>
    <w:lvl w:ilvl="5" w:tplc="DF3EE254" w:tentative="1">
      <w:start w:val="1"/>
      <w:numFmt w:val="bullet"/>
      <w:lvlText w:val=""/>
      <w:lvlJc w:val="left"/>
      <w:pPr>
        <w:tabs>
          <w:tab w:val="num" w:pos="4320"/>
        </w:tabs>
        <w:ind w:left="4320" w:hanging="360"/>
      </w:pPr>
      <w:rPr>
        <w:rFonts w:ascii="Wingdings" w:hAnsi="Wingdings" w:hint="default"/>
      </w:rPr>
    </w:lvl>
    <w:lvl w:ilvl="6" w:tplc="5BEE42BC" w:tentative="1">
      <w:start w:val="1"/>
      <w:numFmt w:val="bullet"/>
      <w:lvlText w:val=""/>
      <w:lvlJc w:val="left"/>
      <w:pPr>
        <w:tabs>
          <w:tab w:val="num" w:pos="5040"/>
        </w:tabs>
        <w:ind w:left="5040" w:hanging="360"/>
      </w:pPr>
      <w:rPr>
        <w:rFonts w:ascii="Wingdings" w:hAnsi="Wingdings" w:hint="default"/>
      </w:rPr>
    </w:lvl>
    <w:lvl w:ilvl="7" w:tplc="91D2CBC4" w:tentative="1">
      <w:start w:val="1"/>
      <w:numFmt w:val="bullet"/>
      <w:lvlText w:val=""/>
      <w:lvlJc w:val="left"/>
      <w:pPr>
        <w:tabs>
          <w:tab w:val="num" w:pos="5760"/>
        </w:tabs>
        <w:ind w:left="5760" w:hanging="360"/>
      </w:pPr>
      <w:rPr>
        <w:rFonts w:ascii="Wingdings" w:hAnsi="Wingdings" w:hint="default"/>
      </w:rPr>
    </w:lvl>
    <w:lvl w:ilvl="8" w:tplc="BC2A31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362897"/>
    <w:multiLevelType w:val="hybridMultilevel"/>
    <w:tmpl w:val="EC2862A8"/>
    <w:lvl w:ilvl="0" w:tplc="5296D3E0">
      <w:start w:val="1"/>
      <w:numFmt w:val="bullet"/>
      <w:lvlText w:val="•"/>
      <w:lvlJc w:val="left"/>
      <w:pPr>
        <w:tabs>
          <w:tab w:val="num" w:pos="720"/>
        </w:tabs>
        <w:ind w:left="720" w:hanging="360"/>
      </w:pPr>
      <w:rPr>
        <w:rFonts w:ascii="Arial" w:hAnsi="Arial" w:hint="default"/>
      </w:rPr>
    </w:lvl>
    <w:lvl w:ilvl="1" w:tplc="C80CFAE2">
      <w:numFmt w:val="bullet"/>
      <w:lvlText w:val=""/>
      <w:lvlJc w:val="left"/>
      <w:pPr>
        <w:tabs>
          <w:tab w:val="num" w:pos="1440"/>
        </w:tabs>
        <w:ind w:left="1440" w:hanging="360"/>
      </w:pPr>
      <w:rPr>
        <w:rFonts w:ascii="Wingdings" w:hAnsi="Wingdings" w:hint="default"/>
      </w:rPr>
    </w:lvl>
    <w:lvl w:ilvl="2" w:tplc="5A9C6D18" w:tentative="1">
      <w:start w:val="1"/>
      <w:numFmt w:val="bullet"/>
      <w:lvlText w:val="•"/>
      <w:lvlJc w:val="left"/>
      <w:pPr>
        <w:tabs>
          <w:tab w:val="num" w:pos="2160"/>
        </w:tabs>
        <w:ind w:left="2160" w:hanging="360"/>
      </w:pPr>
      <w:rPr>
        <w:rFonts w:ascii="Arial" w:hAnsi="Arial" w:hint="default"/>
      </w:rPr>
    </w:lvl>
    <w:lvl w:ilvl="3" w:tplc="8B8E556C" w:tentative="1">
      <w:start w:val="1"/>
      <w:numFmt w:val="bullet"/>
      <w:lvlText w:val="•"/>
      <w:lvlJc w:val="left"/>
      <w:pPr>
        <w:tabs>
          <w:tab w:val="num" w:pos="2880"/>
        </w:tabs>
        <w:ind w:left="2880" w:hanging="360"/>
      </w:pPr>
      <w:rPr>
        <w:rFonts w:ascii="Arial" w:hAnsi="Arial" w:hint="default"/>
      </w:rPr>
    </w:lvl>
    <w:lvl w:ilvl="4" w:tplc="960CDDA8" w:tentative="1">
      <w:start w:val="1"/>
      <w:numFmt w:val="bullet"/>
      <w:lvlText w:val="•"/>
      <w:lvlJc w:val="left"/>
      <w:pPr>
        <w:tabs>
          <w:tab w:val="num" w:pos="3600"/>
        </w:tabs>
        <w:ind w:left="3600" w:hanging="360"/>
      </w:pPr>
      <w:rPr>
        <w:rFonts w:ascii="Arial" w:hAnsi="Arial" w:hint="default"/>
      </w:rPr>
    </w:lvl>
    <w:lvl w:ilvl="5" w:tplc="FD88EAA4" w:tentative="1">
      <w:start w:val="1"/>
      <w:numFmt w:val="bullet"/>
      <w:lvlText w:val="•"/>
      <w:lvlJc w:val="left"/>
      <w:pPr>
        <w:tabs>
          <w:tab w:val="num" w:pos="4320"/>
        </w:tabs>
        <w:ind w:left="4320" w:hanging="360"/>
      </w:pPr>
      <w:rPr>
        <w:rFonts w:ascii="Arial" w:hAnsi="Arial" w:hint="default"/>
      </w:rPr>
    </w:lvl>
    <w:lvl w:ilvl="6" w:tplc="4E8815A4" w:tentative="1">
      <w:start w:val="1"/>
      <w:numFmt w:val="bullet"/>
      <w:lvlText w:val="•"/>
      <w:lvlJc w:val="left"/>
      <w:pPr>
        <w:tabs>
          <w:tab w:val="num" w:pos="5040"/>
        </w:tabs>
        <w:ind w:left="5040" w:hanging="360"/>
      </w:pPr>
      <w:rPr>
        <w:rFonts w:ascii="Arial" w:hAnsi="Arial" w:hint="default"/>
      </w:rPr>
    </w:lvl>
    <w:lvl w:ilvl="7" w:tplc="B88669A4" w:tentative="1">
      <w:start w:val="1"/>
      <w:numFmt w:val="bullet"/>
      <w:lvlText w:val="•"/>
      <w:lvlJc w:val="left"/>
      <w:pPr>
        <w:tabs>
          <w:tab w:val="num" w:pos="5760"/>
        </w:tabs>
        <w:ind w:left="5760" w:hanging="360"/>
      </w:pPr>
      <w:rPr>
        <w:rFonts w:ascii="Arial" w:hAnsi="Arial" w:hint="default"/>
      </w:rPr>
    </w:lvl>
    <w:lvl w:ilvl="8" w:tplc="5470BF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D41C94"/>
    <w:multiLevelType w:val="hybridMultilevel"/>
    <w:tmpl w:val="28FCBB18"/>
    <w:lvl w:ilvl="0" w:tplc="1BC25B2C">
      <w:start w:val="1"/>
      <w:numFmt w:val="bullet"/>
      <w:lvlText w:val="•"/>
      <w:lvlJc w:val="left"/>
      <w:pPr>
        <w:tabs>
          <w:tab w:val="num" w:pos="720"/>
        </w:tabs>
        <w:ind w:left="720" w:hanging="360"/>
      </w:pPr>
      <w:rPr>
        <w:rFonts w:ascii="Arial" w:hAnsi="Arial" w:hint="default"/>
      </w:rPr>
    </w:lvl>
    <w:lvl w:ilvl="1" w:tplc="017EB6A4">
      <w:numFmt w:val="bullet"/>
      <w:lvlText w:val=""/>
      <w:lvlJc w:val="left"/>
      <w:pPr>
        <w:tabs>
          <w:tab w:val="num" w:pos="1440"/>
        </w:tabs>
        <w:ind w:left="1440" w:hanging="360"/>
      </w:pPr>
      <w:rPr>
        <w:rFonts w:ascii="Wingdings" w:hAnsi="Wingdings" w:hint="default"/>
      </w:rPr>
    </w:lvl>
    <w:lvl w:ilvl="2" w:tplc="5A62CF9E" w:tentative="1">
      <w:start w:val="1"/>
      <w:numFmt w:val="bullet"/>
      <w:lvlText w:val="•"/>
      <w:lvlJc w:val="left"/>
      <w:pPr>
        <w:tabs>
          <w:tab w:val="num" w:pos="2160"/>
        </w:tabs>
        <w:ind w:left="2160" w:hanging="360"/>
      </w:pPr>
      <w:rPr>
        <w:rFonts w:ascii="Arial" w:hAnsi="Arial" w:hint="default"/>
      </w:rPr>
    </w:lvl>
    <w:lvl w:ilvl="3" w:tplc="9036D19A" w:tentative="1">
      <w:start w:val="1"/>
      <w:numFmt w:val="bullet"/>
      <w:lvlText w:val="•"/>
      <w:lvlJc w:val="left"/>
      <w:pPr>
        <w:tabs>
          <w:tab w:val="num" w:pos="2880"/>
        </w:tabs>
        <w:ind w:left="2880" w:hanging="360"/>
      </w:pPr>
      <w:rPr>
        <w:rFonts w:ascii="Arial" w:hAnsi="Arial" w:hint="default"/>
      </w:rPr>
    </w:lvl>
    <w:lvl w:ilvl="4" w:tplc="AD2863A0" w:tentative="1">
      <w:start w:val="1"/>
      <w:numFmt w:val="bullet"/>
      <w:lvlText w:val="•"/>
      <w:lvlJc w:val="left"/>
      <w:pPr>
        <w:tabs>
          <w:tab w:val="num" w:pos="3600"/>
        </w:tabs>
        <w:ind w:left="3600" w:hanging="360"/>
      </w:pPr>
      <w:rPr>
        <w:rFonts w:ascii="Arial" w:hAnsi="Arial" w:hint="default"/>
      </w:rPr>
    </w:lvl>
    <w:lvl w:ilvl="5" w:tplc="83C2192E" w:tentative="1">
      <w:start w:val="1"/>
      <w:numFmt w:val="bullet"/>
      <w:lvlText w:val="•"/>
      <w:lvlJc w:val="left"/>
      <w:pPr>
        <w:tabs>
          <w:tab w:val="num" w:pos="4320"/>
        </w:tabs>
        <w:ind w:left="4320" w:hanging="360"/>
      </w:pPr>
      <w:rPr>
        <w:rFonts w:ascii="Arial" w:hAnsi="Arial" w:hint="default"/>
      </w:rPr>
    </w:lvl>
    <w:lvl w:ilvl="6" w:tplc="56708800" w:tentative="1">
      <w:start w:val="1"/>
      <w:numFmt w:val="bullet"/>
      <w:lvlText w:val="•"/>
      <w:lvlJc w:val="left"/>
      <w:pPr>
        <w:tabs>
          <w:tab w:val="num" w:pos="5040"/>
        </w:tabs>
        <w:ind w:left="5040" w:hanging="360"/>
      </w:pPr>
      <w:rPr>
        <w:rFonts w:ascii="Arial" w:hAnsi="Arial" w:hint="default"/>
      </w:rPr>
    </w:lvl>
    <w:lvl w:ilvl="7" w:tplc="FC141522" w:tentative="1">
      <w:start w:val="1"/>
      <w:numFmt w:val="bullet"/>
      <w:lvlText w:val="•"/>
      <w:lvlJc w:val="left"/>
      <w:pPr>
        <w:tabs>
          <w:tab w:val="num" w:pos="5760"/>
        </w:tabs>
        <w:ind w:left="5760" w:hanging="360"/>
      </w:pPr>
      <w:rPr>
        <w:rFonts w:ascii="Arial" w:hAnsi="Arial" w:hint="default"/>
      </w:rPr>
    </w:lvl>
    <w:lvl w:ilvl="8" w:tplc="F79010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2E3361"/>
    <w:multiLevelType w:val="hybridMultilevel"/>
    <w:tmpl w:val="778A5A04"/>
    <w:lvl w:ilvl="0" w:tplc="C02CD63A">
      <w:start w:val="1"/>
      <w:numFmt w:val="bullet"/>
      <w:lvlText w:val="•"/>
      <w:lvlJc w:val="left"/>
      <w:pPr>
        <w:tabs>
          <w:tab w:val="num" w:pos="720"/>
        </w:tabs>
        <w:ind w:left="720" w:hanging="360"/>
      </w:pPr>
      <w:rPr>
        <w:rFonts w:ascii="Arial" w:hAnsi="Arial" w:hint="default"/>
      </w:rPr>
    </w:lvl>
    <w:lvl w:ilvl="1" w:tplc="0F9E69E0" w:tentative="1">
      <w:start w:val="1"/>
      <w:numFmt w:val="bullet"/>
      <w:lvlText w:val="•"/>
      <w:lvlJc w:val="left"/>
      <w:pPr>
        <w:tabs>
          <w:tab w:val="num" w:pos="1440"/>
        </w:tabs>
        <w:ind w:left="1440" w:hanging="360"/>
      </w:pPr>
      <w:rPr>
        <w:rFonts w:ascii="Arial" w:hAnsi="Arial" w:hint="default"/>
      </w:rPr>
    </w:lvl>
    <w:lvl w:ilvl="2" w:tplc="1226AF0A" w:tentative="1">
      <w:start w:val="1"/>
      <w:numFmt w:val="bullet"/>
      <w:lvlText w:val="•"/>
      <w:lvlJc w:val="left"/>
      <w:pPr>
        <w:tabs>
          <w:tab w:val="num" w:pos="2160"/>
        </w:tabs>
        <w:ind w:left="2160" w:hanging="360"/>
      </w:pPr>
      <w:rPr>
        <w:rFonts w:ascii="Arial" w:hAnsi="Arial" w:hint="default"/>
      </w:rPr>
    </w:lvl>
    <w:lvl w:ilvl="3" w:tplc="C47C5892" w:tentative="1">
      <w:start w:val="1"/>
      <w:numFmt w:val="bullet"/>
      <w:lvlText w:val="•"/>
      <w:lvlJc w:val="left"/>
      <w:pPr>
        <w:tabs>
          <w:tab w:val="num" w:pos="2880"/>
        </w:tabs>
        <w:ind w:left="2880" w:hanging="360"/>
      </w:pPr>
      <w:rPr>
        <w:rFonts w:ascii="Arial" w:hAnsi="Arial" w:hint="default"/>
      </w:rPr>
    </w:lvl>
    <w:lvl w:ilvl="4" w:tplc="45A40C1E" w:tentative="1">
      <w:start w:val="1"/>
      <w:numFmt w:val="bullet"/>
      <w:lvlText w:val="•"/>
      <w:lvlJc w:val="left"/>
      <w:pPr>
        <w:tabs>
          <w:tab w:val="num" w:pos="3600"/>
        </w:tabs>
        <w:ind w:left="3600" w:hanging="360"/>
      </w:pPr>
      <w:rPr>
        <w:rFonts w:ascii="Arial" w:hAnsi="Arial" w:hint="default"/>
      </w:rPr>
    </w:lvl>
    <w:lvl w:ilvl="5" w:tplc="3DAE8636" w:tentative="1">
      <w:start w:val="1"/>
      <w:numFmt w:val="bullet"/>
      <w:lvlText w:val="•"/>
      <w:lvlJc w:val="left"/>
      <w:pPr>
        <w:tabs>
          <w:tab w:val="num" w:pos="4320"/>
        </w:tabs>
        <w:ind w:left="4320" w:hanging="360"/>
      </w:pPr>
      <w:rPr>
        <w:rFonts w:ascii="Arial" w:hAnsi="Arial" w:hint="default"/>
      </w:rPr>
    </w:lvl>
    <w:lvl w:ilvl="6" w:tplc="27AC7560" w:tentative="1">
      <w:start w:val="1"/>
      <w:numFmt w:val="bullet"/>
      <w:lvlText w:val="•"/>
      <w:lvlJc w:val="left"/>
      <w:pPr>
        <w:tabs>
          <w:tab w:val="num" w:pos="5040"/>
        </w:tabs>
        <w:ind w:left="5040" w:hanging="360"/>
      </w:pPr>
      <w:rPr>
        <w:rFonts w:ascii="Arial" w:hAnsi="Arial" w:hint="default"/>
      </w:rPr>
    </w:lvl>
    <w:lvl w:ilvl="7" w:tplc="434419C2" w:tentative="1">
      <w:start w:val="1"/>
      <w:numFmt w:val="bullet"/>
      <w:lvlText w:val="•"/>
      <w:lvlJc w:val="left"/>
      <w:pPr>
        <w:tabs>
          <w:tab w:val="num" w:pos="5760"/>
        </w:tabs>
        <w:ind w:left="5760" w:hanging="360"/>
      </w:pPr>
      <w:rPr>
        <w:rFonts w:ascii="Arial" w:hAnsi="Arial" w:hint="default"/>
      </w:rPr>
    </w:lvl>
    <w:lvl w:ilvl="8" w:tplc="868C16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A92551"/>
    <w:multiLevelType w:val="hybridMultilevel"/>
    <w:tmpl w:val="7AB8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741D2"/>
    <w:multiLevelType w:val="hybridMultilevel"/>
    <w:tmpl w:val="B0F89412"/>
    <w:lvl w:ilvl="0" w:tplc="0EFE9BE6">
      <w:start w:val="1"/>
      <w:numFmt w:val="bullet"/>
      <w:lvlText w:val=""/>
      <w:lvlJc w:val="left"/>
      <w:pPr>
        <w:tabs>
          <w:tab w:val="num" w:pos="720"/>
        </w:tabs>
        <w:ind w:left="720" w:hanging="360"/>
      </w:pPr>
      <w:rPr>
        <w:rFonts w:ascii="Wingdings" w:hAnsi="Wingdings" w:hint="default"/>
      </w:rPr>
    </w:lvl>
    <w:lvl w:ilvl="1" w:tplc="2CE4B026">
      <w:start w:val="1"/>
      <w:numFmt w:val="bullet"/>
      <w:lvlText w:val=""/>
      <w:lvlJc w:val="left"/>
      <w:pPr>
        <w:tabs>
          <w:tab w:val="num" w:pos="1440"/>
        </w:tabs>
        <w:ind w:left="1440" w:hanging="360"/>
      </w:pPr>
      <w:rPr>
        <w:rFonts w:ascii="Wingdings" w:hAnsi="Wingdings" w:hint="default"/>
      </w:rPr>
    </w:lvl>
    <w:lvl w:ilvl="2" w:tplc="33A233B0" w:tentative="1">
      <w:start w:val="1"/>
      <w:numFmt w:val="bullet"/>
      <w:lvlText w:val=""/>
      <w:lvlJc w:val="left"/>
      <w:pPr>
        <w:tabs>
          <w:tab w:val="num" w:pos="2160"/>
        </w:tabs>
        <w:ind w:left="2160" w:hanging="360"/>
      </w:pPr>
      <w:rPr>
        <w:rFonts w:ascii="Wingdings" w:hAnsi="Wingdings" w:hint="default"/>
      </w:rPr>
    </w:lvl>
    <w:lvl w:ilvl="3" w:tplc="739227C6" w:tentative="1">
      <w:start w:val="1"/>
      <w:numFmt w:val="bullet"/>
      <w:lvlText w:val=""/>
      <w:lvlJc w:val="left"/>
      <w:pPr>
        <w:tabs>
          <w:tab w:val="num" w:pos="2880"/>
        </w:tabs>
        <w:ind w:left="2880" w:hanging="360"/>
      </w:pPr>
      <w:rPr>
        <w:rFonts w:ascii="Wingdings" w:hAnsi="Wingdings" w:hint="default"/>
      </w:rPr>
    </w:lvl>
    <w:lvl w:ilvl="4" w:tplc="600E84AC" w:tentative="1">
      <w:start w:val="1"/>
      <w:numFmt w:val="bullet"/>
      <w:lvlText w:val=""/>
      <w:lvlJc w:val="left"/>
      <w:pPr>
        <w:tabs>
          <w:tab w:val="num" w:pos="3600"/>
        </w:tabs>
        <w:ind w:left="3600" w:hanging="360"/>
      </w:pPr>
      <w:rPr>
        <w:rFonts w:ascii="Wingdings" w:hAnsi="Wingdings" w:hint="default"/>
      </w:rPr>
    </w:lvl>
    <w:lvl w:ilvl="5" w:tplc="19D4341E" w:tentative="1">
      <w:start w:val="1"/>
      <w:numFmt w:val="bullet"/>
      <w:lvlText w:val=""/>
      <w:lvlJc w:val="left"/>
      <w:pPr>
        <w:tabs>
          <w:tab w:val="num" w:pos="4320"/>
        </w:tabs>
        <w:ind w:left="4320" w:hanging="360"/>
      </w:pPr>
      <w:rPr>
        <w:rFonts w:ascii="Wingdings" w:hAnsi="Wingdings" w:hint="default"/>
      </w:rPr>
    </w:lvl>
    <w:lvl w:ilvl="6" w:tplc="E786C28C" w:tentative="1">
      <w:start w:val="1"/>
      <w:numFmt w:val="bullet"/>
      <w:lvlText w:val=""/>
      <w:lvlJc w:val="left"/>
      <w:pPr>
        <w:tabs>
          <w:tab w:val="num" w:pos="5040"/>
        </w:tabs>
        <w:ind w:left="5040" w:hanging="360"/>
      </w:pPr>
      <w:rPr>
        <w:rFonts w:ascii="Wingdings" w:hAnsi="Wingdings" w:hint="default"/>
      </w:rPr>
    </w:lvl>
    <w:lvl w:ilvl="7" w:tplc="F52AD5A2" w:tentative="1">
      <w:start w:val="1"/>
      <w:numFmt w:val="bullet"/>
      <w:lvlText w:val=""/>
      <w:lvlJc w:val="left"/>
      <w:pPr>
        <w:tabs>
          <w:tab w:val="num" w:pos="5760"/>
        </w:tabs>
        <w:ind w:left="5760" w:hanging="360"/>
      </w:pPr>
      <w:rPr>
        <w:rFonts w:ascii="Wingdings" w:hAnsi="Wingdings" w:hint="default"/>
      </w:rPr>
    </w:lvl>
    <w:lvl w:ilvl="8" w:tplc="3CC6E5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2D1CE8"/>
    <w:multiLevelType w:val="hybridMultilevel"/>
    <w:tmpl w:val="6B923BB6"/>
    <w:lvl w:ilvl="0" w:tplc="0C42C346">
      <w:start w:val="1"/>
      <w:numFmt w:val="bullet"/>
      <w:lvlText w:val="•"/>
      <w:lvlJc w:val="left"/>
      <w:pPr>
        <w:tabs>
          <w:tab w:val="num" w:pos="720"/>
        </w:tabs>
        <w:ind w:left="720" w:hanging="360"/>
      </w:pPr>
      <w:rPr>
        <w:rFonts w:ascii="Arial" w:hAnsi="Arial" w:hint="default"/>
      </w:rPr>
    </w:lvl>
    <w:lvl w:ilvl="1" w:tplc="CEF65400">
      <w:start w:val="1"/>
      <w:numFmt w:val="bullet"/>
      <w:lvlText w:val="•"/>
      <w:lvlJc w:val="left"/>
      <w:pPr>
        <w:tabs>
          <w:tab w:val="num" w:pos="1440"/>
        </w:tabs>
        <w:ind w:left="1440" w:hanging="360"/>
      </w:pPr>
      <w:rPr>
        <w:rFonts w:ascii="Arial" w:hAnsi="Arial" w:hint="default"/>
      </w:rPr>
    </w:lvl>
    <w:lvl w:ilvl="2" w:tplc="17F4449A" w:tentative="1">
      <w:start w:val="1"/>
      <w:numFmt w:val="bullet"/>
      <w:lvlText w:val="•"/>
      <w:lvlJc w:val="left"/>
      <w:pPr>
        <w:tabs>
          <w:tab w:val="num" w:pos="2160"/>
        </w:tabs>
        <w:ind w:left="2160" w:hanging="360"/>
      </w:pPr>
      <w:rPr>
        <w:rFonts w:ascii="Arial" w:hAnsi="Arial" w:hint="default"/>
      </w:rPr>
    </w:lvl>
    <w:lvl w:ilvl="3" w:tplc="59DEF87E" w:tentative="1">
      <w:start w:val="1"/>
      <w:numFmt w:val="bullet"/>
      <w:lvlText w:val="•"/>
      <w:lvlJc w:val="left"/>
      <w:pPr>
        <w:tabs>
          <w:tab w:val="num" w:pos="2880"/>
        </w:tabs>
        <w:ind w:left="2880" w:hanging="360"/>
      </w:pPr>
      <w:rPr>
        <w:rFonts w:ascii="Arial" w:hAnsi="Arial" w:hint="default"/>
      </w:rPr>
    </w:lvl>
    <w:lvl w:ilvl="4" w:tplc="A8926890" w:tentative="1">
      <w:start w:val="1"/>
      <w:numFmt w:val="bullet"/>
      <w:lvlText w:val="•"/>
      <w:lvlJc w:val="left"/>
      <w:pPr>
        <w:tabs>
          <w:tab w:val="num" w:pos="3600"/>
        </w:tabs>
        <w:ind w:left="3600" w:hanging="360"/>
      </w:pPr>
      <w:rPr>
        <w:rFonts w:ascii="Arial" w:hAnsi="Arial" w:hint="default"/>
      </w:rPr>
    </w:lvl>
    <w:lvl w:ilvl="5" w:tplc="F6E41AE0" w:tentative="1">
      <w:start w:val="1"/>
      <w:numFmt w:val="bullet"/>
      <w:lvlText w:val="•"/>
      <w:lvlJc w:val="left"/>
      <w:pPr>
        <w:tabs>
          <w:tab w:val="num" w:pos="4320"/>
        </w:tabs>
        <w:ind w:left="4320" w:hanging="360"/>
      </w:pPr>
      <w:rPr>
        <w:rFonts w:ascii="Arial" w:hAnsi="Arial" w:hint="default"/>
      </w:rPr>
    </w:lvl>
    <w:lvl w:ilvl="6" w:tplc="7E089532" w:tentative="1">
      <w:start w:val="1"/>
      <w:numFmt w:val="bullet"/>
      <w:lvlText w:val="•"/>
      <w:lvlJc w:val="left"/>
      <w:pPr>
        <w:tabs>
          <w:tab w:val="num" w:pos="5040"/>
        </w:tabs>
        <w:ind w:left="5040" w:hanging="360"/>
      </w:pPr>
      <w:rPr>
        <w:rFonts w:ascii="Arial" w:hAnsi="Arial" w:hint="default"/>
      </w:rPr>
    </w:lvl>
    <w:lvl w:ilvl="7" w:tplc="0B5C4B68" w:tentative="1">
      <w:start w:val="1"/>
      <w:numFmt w:val="bullet"/>
      <w:lvlText w:val="•"/>
      <w:lvlJc w:val="left"/>
      <w:pPr>
        <w:tabs>
          <w:tab w:val="num" w:pos="5760"/>
        </w:tabs>
        <w:ind w:left="5760" w:hanging="360"/>
      </w:pPr>
      <w:rPr>
        <w:rFonts w:ascii="Arial" w:hAnsi="Arial" w:hint="default"/>
      </w:rPr>
    </w:lvl>
    <w:lvl w:ilvl="8" w:tplc="4B7425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4348EC"/>
    <w:multiLevelType w:val="hybridMultilevel"/>
    <w:tmpl w:val="8E78FAD4"/>
    <w:lvl w:ilvl="0" w:tplc="3F786368">
      <w:start w:val="1"/>
      <w:numFmt w:val="bullet"/>
      <w:lvlText w:val="•"/>
      <w:lvlJc w:val="left"/>
      <w:pPr>
        <w:tabs>
          <w:tab w:val="num" w:pos="720"/>
        </w:tabs>
        <w:ind w:left="720" w:hanging="360"/>
      </w:pPr>
      <w:rPr>
        <w:rFonts w:ascii="Arial" w:hAnsi="Arial" w:hint="default"/>
      </w:rPr>
    </w:lvl>
    <w:lvl w:ilvl="1" w:tplc="1EDE7EBA" w:tentative="1">
      <w:start w:val="1"/>
      <w:numFmt w:val="bullet"/>
      <w:lvlText w:val="•"/>
      <w:lvlJc w:val="left"/>
      <w:pPr>
        <w:tabs>
          <w:tab w:val="num" w:pos="1440"/>
        </w:tabs>
        <w:ind w:left="1440" w:hanging="360"/>
      </w:pPr>
      <w:rPr>
        <w:rFonts w:ascii="Arial" w:hAnsi="Arial" w:hint="default"/>
      </w:rPr>
    </w:lvl>
    <w:lvl w:ilvl="2" w:tplc="2424C926" w:tentative="1">
      <w:start w:val="1"/>
      <w:numFmt w:val="bullet"/>
      <w:lvlText w:val="•"/>
      <w:lvlJc w:val="left"/>
      <w:pPr>
        <w:tabs>
          <w:tab w:val="num" w:pos="2160"/>
        </w:tabs>
        <w:ind w:left="2160" w:hanging="360"/>
      </w:pPr>
      <w:rPr>
        <w:rFonts w:ascii="Arial" w:hAnsi="Arial" w:hint="default"/>
      </w:rPr>
    </w:lvl>
    <w:lvl w:ilvl="3" w:tplc="5240DA72" w:tentative="1">
      <w:start w:val="1"/>
      <w:numFmt w:val="bullet"/>
      <w:lvlText w:val="•"/>
      <w:lvlJc w:val="left"/>
      <w:pPr>
        <w:tabs>
          <w:tab w:val="num" w:pos="2880"/>
        </w:tabs>
        <w:ind w:left="2880" w:hanging="360"/>
      </w:pPr>
      <w:rPr>
        <w:rFonts w:ascii="Arial" w:hAnsi="Arial" w:hint="default"/>
      </w:rPr>
    </w:lvl>
    <w:lvl w:ilvl="4" w:tplc="C00CFD66" w:tentative="1">
      <w:start w:val="1"/>
      <w:numFmt w:val="bullet"/>
      <w:lvlText w:val="•"/>
      <w:lvlJc w:val="left"/>
      <w:pPr>
        <w:tabs>
          <w:tab w:val="num" w:pos="3600"/>
        </w:tabs>
        <w:ind w:left="3600" w:hanging="360"/>
      </w:pPr>
      <w:rPr>
        <w:rFonts w:ascii="Arial" w:hAnsi="Arial" w:hint="default"/>
      </w:rPr>
    </w:lvl>
    <w:lvl w:ilvl="5" w:tplc="F508DFC4" w:tentative="1">
      <w:start w:val="1"/>
      <w:numFmt w:val="bullet"/>
      <w:lvlText w:val="•"/>
      <w:lvlJc w:val="left"/>
      <w:pPr>
        <w:tabs>
          <w:tab w:val="num" w:pos="4320"/>
        </w:tabs>
        <w:ind w:left="4320" w:hanging="360"/>
      </w:pPr>
      <w:rPr>
        <w:rFonts w:ascii="Arial" w:hAnsi="Arial" w:hint="default"/>
      </w:rPr>
    </w:lvl>
    <w:lvl w:ilvl="6" w:tplc="06EAAA9E" w:tentative="1">
      <w:start w:val="1"/>
      <w:numFmt w:val="bullet"/>
      <w:lvlText w:val="•"/>
      <w:lvlJc w:val="left"/>
      <w:pPr>
        <w:tabs>
          <w:tab w:val="num" w:pos="5040"/>
        </w:tabs>
        <w:ind w:left="5040" w:hanging="360"/>
      </w:pPr>
      <w:rPr>
        <w:rFonts w:ascii="Arial" w:hAnsi="Arial" w:hint="default"/>
      </w:rPr>
    </w:lvl>
    <w:lvl w:ilvl="7" w:tplc="E064015E" w:tentative="1">
      <w:start w:val="1"/>
      <w:numFmt w:val="bullet"/>
      <w:lvlText w:val="•"/>
      <w:lvlJc w:val="left"/>
      <w:pPr>
        <w:tabs>
          <w:tab w:val="num" w:pos="5760"/>
        </w:tabs>
        <w:ind w:left="5760" w:hanging="360"/>
      </w:pPr>
      <w:rPr>
        <w:rFonts w:ascii="Arial" w:hAnsi="Arial" w:hint="default"/>
      </w:rPr>
    </w:lvl>
    <w:lvl w:ilvl="8" w:tplc="DE24B74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0"/>
  </w:num>
  <w:num w:numId="4">
    <w:abstractNumId w:val="14"/>
  </w:num>
  <w:num w:numId="5">
    <w:abstractNumId w:val="9"/>
  </w:num>
  <w:num w:numId="6">
    <w:abstractNumId w:val="8"/>
  </w:num>
  <w:num w:numId="7">
    <w:abstractNumId w:val="4"/>
  </w:num>
  <w:num w:numId="8">
    <w:abstractNumId w:val="13"/>
  </w:num>
  <w:num w:numId="9">
    <w:abstractNumId w:val="6"/>
  </w:num>
  <w:num w:numId="10">
    <w:abstractNumId w:val="15"/>
  </w:num>
  <w:num w:numId="11">
    <w:abstractNumId w:val="2"/>
  </w:num>
  <w:num w:numId="12">
    <w:abstractNumId w:val="1"/>
  </w:num>
  <w:num w:numId="13">
    <w:abstractNumId w:val="3"/>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7C"/>
    <w:rsid w:val="000029B0"/>
    <w:rsid w:val="000039C0"/>
    <w:rsid w:val="00011319"/>
    <w:rsid w:val="0001284A"/>
    <w:rsid w:val="00012BBE"/>
    <w:rsid w:val="00024417"/>
    <w:rsid w:val="00025DB3"/>
    <w:rsid w:val="000270BA"/>
    <w:rsid w:val="0002757D"/>
    <w:rsid w:val="00027F2F"/>
    <w:rsid w:val="0003370A"/>
    <w:rsid w:val="0003623D"/>
    <w:rsid w:val="00043C41"/>
    <w:rsid w:val="00044D1B"/>
    <w:rsid w:val="00047A5D"/>
    <w:rsid w:val="0006699A"/>
    <w:rsid w:val="00074D5E"/>
    <w:rsid w:val="0008073D"/>
    <w:rsid w:val="00091599"/>
    <w:rsid w:val="00093725"/>
    <w:rsid w:val="0009617F"/>
    <w:rsid w:val="00097C5E"/>
    <w:rsid w:val="000A0074"/>
    <w:rsid w:val="000B1F32"/>
    <w:rsid w:val="000B41B6"/>
    <w:rsid w:val="000B6B99"/>
    <w:rsid w:val="000B7602"/>
    <w:rsid w:val="000C4688"/>
    <w:rsid w:val="000C551C"/>
    <w:rsid w:val="000D2F82"/>
    <w:rsid w:val="000E0902"/>
    <w:rsid w:val="000E6923"/>
    <w:rsid w:val="000F578C"/>
    <w:rsid w:val="000F673A"/>
    <w:rsid w:val="00114F02"/>
    <w:rsid w:val="00120399"/>
    <w:rsid w:val="00123A4A"/>
    <w:rsid w:val="001243BB"/>
    <w:rsid w:val="00136FD5"/>
    <w:rsid w:val="00141FD7"/>
    <w:rsid w:val="0015351D"/>
    <w:rsid w:val="00153EE8"/>
    <w:rsid w:val="001542F8"/>
    <w:rsid w:val="00154F01"/>
    <w:rsid w:val="00157176"/>
    <w:rsid w:val="00162BF1"/>
    <w:rsid w:val="00164074"/>
    <w:rsid w:val="00165FC6"/>
    <w:rsid w:val="00176A10"/>
    <w:rsid w:val="001969EB"/>
    <w:rsid w:val="001A58E4"/>
    <w:rsid w:val="001C2457"/>
    <w:rsid w:val="001C6CEB"/>
    <w:rsid w:val="001D07F6"/>
    <w:rsid w:val="001D4A1C"/>
    <w:rsid w:val="001D682E"/>
    <w:rsid w:val="001D7C2C"/>
    <w:rsid w:val="00204796"/>
    <w:rsid w:val="002113AF"/>
    <w:rsid w:val="002142E9"/>
    <w:rsid w:val="00217096"/>
    <w:rsid w:val="00220071"/>
    <w:rsid w:val="002263F2"/>
    <w:rsid w:val="0024091C"/>
    <w:rsid w:val="002630FF"/>
    <w:rsid w:val="002638C8"/>
    <w:rsid w:val="0026778C"/>
    <w:rsid w:val="00291C53"/>
    <w:rsid w:val="00294FD3"/>
    <w:rsid w:val="002955FC"/>
    <w:rsid w:val="002A2050"/>
    <w:rsid w:val="002A5B28"/>
    <w:rsid w:val="002A62D3"/>
    <w:rsid w:val="002B159C"/>
    <w:rsid w:val="002B2FC6"/>
    <w:rsid w:val="002C3CD9"/>
    <w:rsid w:val="002E7293"/>
    <w:rsid w:val="00303080"/>
    <w:rsid w:val="00304CDD"/>
    <w:rsid w:val="00307946"/>
    <w:rsid w:val="0031037C"/>
    <w:rsid w:val="00312A6A"/>
    <w:rsid w:val="00314AB9"/>
    <w:rsid w:val="00322D43"/>
    <w:rsid w:val="0032395B"/>
    <w:rsid w:val="003457BC"/>
    <w:rsid w:val="00345E1B"/>
    <w:rsid w:val="00346093"/>
    <w:rsid w:val="00364D47"/>
    <w:rsid w:val="00371BDE"/>
    <w:rsid w:val="00373839"/>
    <w:rsid w:val="0037734E"/>
    <w:rsid w:val="00381138"/>
    <w:rsid w:val="00384424"/>
    <w:rsid w:val="00384CB8"/>
    <w:rsid w:val="00386129"/>
    <w:rsid w:val="003867EC"/>
    <w:rsid w:val="00391CD7"/>
    <w:rsid w:val="00393CEB"/>
    <w:rsid w:val="00396C50"/>
    <w:rsid w:val="003A146F"/>
    <w:rsid w:val="003A2E19"/>
    <w:rsid w:val="003C2BCC"/>
    <w:rsid w:val="003C75DA"/>
    <w:rsid w:val="003D1BB6"/>
    <w:rsid w:val="003D2187"/>
    <w:rsid w:val="003D43E1"/>
    <w:rsid w:val="003E41BF"/>
    <w:rsid w:val="003E56A3"/>
    <w:rsid w:val="003F2927"/>
    <w:rsid w:val="003F5C47"/>
    <w:rsid w:val="00403655"/>
    <w:rsid w:val="00404D70"/>
    <w:rsid w:val="00406CC4"/>
    <w:rsid w:val="00413B93"/>
    <w:rsid w:val="00421883"/>
    <w:rsid w:val="004302F6"/>
    <w:rsid w:val="004367DE"/>
    <w:rsid w:val="0043763E"/>
    <w:rsid w:val="00442AE3"/>
    <w:rsid w:val="00445A60"/>
    <w:rsid w:val="0044740A"/>
    <w:rsid w:val="0045399C"/>
    <w:rsid w:val="00455510"/>
    <w:rsid w:val="0045607D"/>
    <w:rsid w:val="00456A7D"/>
    <w:rsid w:val="00460046"/>
    <w:rsid w:val="004646AC"/>
    <w:rsid w:val="004671E3"/>
    <w:rsid w:val="00473284"/>
    <w:rsid w:val="00480197"/>
    <w:rsid w:val="00481B87"/>
    <w:rsid w:val="0049512D"/>
    <w:rsid w:val="004A3557"/>
    <w:rsid w:val="004D52A0"/>
    <w:rsid w:val="004E300F"/>
    <w:rsid w:val="004E323D"/>
    <w:rsid w:val="004E49D2"/>
    <w:rsid w:val="004E52DD"/>
    <w:rsid w:val="004F0D9D"/>
    <w:rsid w:val="004F3C45"/>
    <w:rsid w:val="004F60DF"/>
    <w:rsid w:val="004F64AE"/>
    <w:rsid w:val="004F7072"/>
    <w:rsid w:val="00505CC4"/>
    <w:rsid w:val="00514234"/>
    <w:rsid w:val="00516CEE"/>
    <w:rsid w:val="00520FB9"/>
    <w:rsid w:val="0052382A"/>
    <w:rsid w:val="005242ED"/>
    <w:rsid w:val="00524F8A"/>
    <w:rsid w:val="00530E8E"/>
    <w:rsid w:val="00531DAC"/>
    <w:rsid w:val="00541724"/>
    <w:rsid w:val="00546938"/>
    <w:rsid w:val="00547EB0"/>
    <w:rsid w:val="00552772"/>
    <w:rsid w:val="005540B7"/>
    <w:rsid w:val="00566BC0"/>
    <w:rsid w:val="00573148"/>
    <w:rsid w:val="00573BCD"/>
    <w:rsid w:val="00581DF6"/>
    <w:rsid w:val="00595732"/>
    <w:rsid w:val="00595B9F"/>
    <w:rsid w:val="005A7FDB"/>
    <w:rsid w:val="005B2694"/>
    <w:rsid w:val="005C0732"/>
    <w:rsid w:val="005C37D7"/>
    <w:rsid w:val="005D3D65"/>
    <w:rsid w:val="005E4650"/>
    <w:rsid w:val="005F4E3F"/>
    <w:rsid w:val="00603B5D"/>
    <w:rsid w:val="00622E8F"/>
    <w:rsid w:val="00631876"/>
    <w:rsid w:val="00632304"/>
    <w:rsid w:val="00636103"/>
    <w:rsid w:val="00641402"/>
    <w:rsid w:val="006519AF"/>
    <w:rsid w:val="006530D6"/>
    <w:rsid w:val="006549D7"/>
    <w:rsid w:val="006801AC"/>
    <w:rsid w:val="00685C47"/>
    <w:rsid w:val="00694867"/>
    <w:rsid w:val="006B5362"/>
    <w:rsid w:val="006B6825"/>
    <w:rsid w:val="006C0955"/>
    <w:rsid w:val="006C0C43"/>
    <w:rsid w:val="006C2861"/>
    <w:rsid w:val="006E117C"/>
    <w:rsid w:val="00701E42"/>
    <w:rsid w:val="007369D5"/>
    <w:rsid w:val="00737DEA"/>
    <w:rsid w:val="007405E5"/>
    <w:rsid w:val="00747A2C"/>
    <w:rsid w:val="007516E9"/>
    <w:rsid w:val="00751DA8"/>
    <w:rsid w:val="0075486A"/>
    <w:rsid w:val="00754A4B"/>
    <w:rsid w:val="00766AAD"/>
    <w:rsid w:val="0079528D"/>
    <w:rsid w:val="007A0495"/>
    <w:rsid w:val="007A231C"/>
    <w:rsid w:val="007A722B"/>
    <w:rsid w:val="007B3DA3"/>
    <w:rsid w:val="007C2FB7"/>
    <w:rsid w:val="007C31E4"/>
    <w:rsid w:val="007C7F20"/>
    <w:rsid w:val="007D7435"/>
    <w:rsid w:val="007E777F"/>
    <w:rsid w:val="007E7786"/>
    <w:rsid w:val="007F31C7"/>
    <w:rsid w:val="007F7D75"/>
    <w:rsid w:val="00800195"/>
    <w:rsid w:val="00805436"/>
    <w:rsid w:val="00822AFD"/>
    <w:rsid w:val="00822DCE"/>
    <w:rsid w:val="00823373"/>
    <w:rsid w:val="008241BA"/>
    <w:rsid w:val="00825969"/>
    <w:rsid w:val="00841DA5"/>
    <w:rsid w:val="0084225A"/>
    <w:rsid w:val="008427A2"/>
    <w:rsid w:val="008549E3"/>
    <w:rsid w:val="00856E68"/>
    <w:rsid w:val="00860A94"/>
    <w:rsid w:val="00862A2B"/>
    <w:rsid w:val="00863533"/>
    <w:rsid w:val="008726CB"/>
    <w:rsid w:val="00874E09"/>
    <w:rsid w:val="00884CEA"/>
    <w:rsid w:val="00895ABF"/>
    <w:rsid w:val="008A6223"/>
    <w:rsid w:val="008B384A"/>
    <w:rsid w:val="008B522C"/>
    <w:rsid w:val="008C3E3B"/>
    <w:rsid w:val="008D1070"/>
    <w:rsid w:val="008D2B3B"/>
    <w:rsid w:val="008D5AEB"/>
    <w:rsid w:val="008E4BBC"/>
    <w:rsid w:val="008E7ABA"/>
    <w:rsid w:val="00900A6D"/>
    <w:rsid w:val="00902F62"/>
    <w:rsid w:val="00904EE7"/>
    <w:rsid w:val="00906343"/>
    <w:rsid w:val="0091284E"/>
    <w:rsid w:val="0093177B"/>
    <w:rsid w:val="00937664"/>
    <w:rsid w:val="00942180"/>
    <w:rsid w:val="00945144"/>
    <w:rsid w:val="00951140"/>
    <w:rsid w:val="00953974"/>
    <w:rsid w:val="00957DE8"/>
    <w:rsid w:val="009706CB"/>
    <w:rsid w:val="00981851"/>
    <w:rsid w:val="009968B3"/>
    <w:rsid w:val="009978F1"/>
    <w:rsid w:val="00997972"/>
    <w:rsid w:val="009B0D30"/>
    <w:rsid w:val="009B37EB"/>
    <w:rsid w:val="009B4990"/>
    <w:rsid w:val="009B5D53"/>
    <w:rsid w:val="009D4009"/>
    <w:rsid w:val="009D5DA3"/>
    <w:rsid w:val="009D6227"/>
    <w:rsid w:val="009F7D02"/>
    <w:rsid w:val="009F7DA2"/>
    <w:rsid w:val="00A00BE4"/>
    <w:rsid w:val="00A00F3C"/>
    <w:rsid w:val="00A037B1"/>
    <w:rsid w:val="00A14E9A"/>
    <w:rsid w:val="00A31F66"/>
    <w:rsid w:val="00A34270"/>
    <w:rsid w:val="00A34311"/>
    <w:rsid w:val="00A34C75"/>
    <w:rsid w:val="00A434E5"/>
    <w:rsid w:val="00A4473F"/>
    <w:rsid w:val="00A45187"/>
    <w:rsid w:val="00A75F0F"/>
    <w:rsid w:val="00A82B4C"/>
    <w:rsid w:val="00A907ED"/>
    <w:rsid w:val="00AA44EB"/>
    <w:rsid w:val="00AA521D"/>
    <w:rsid w:val="00AB2CE9"/>
    <w:rsid w:val="00AB4FE6"/>
    <w:rsid w:val="00AB6CEB"/>
    <w:rsid w:val="00AB7A20"/>
    <w:rsid w:val="00AD1490"/>
    <w:rsid w:val="00AE674D"/>
    <w:rsid w:val="00AF1B4A"/>
    <w:rsid w:val="00AF2945"/>
    <w:rsid w:val="00B04E73"/>
    <w:rsid w:val="00B23F26"/>
    <w:rsid w:val="00B26366"/>
    <w:rsid w:val="00B26A6E"/>
    <w:rsid w:val="00B3517E"/>
    <w:rsid w:val="00B5692E"/>
    <w:rsid w:val="00B5744C"/>
    <w:rsid w:val="00B57DEC"/>
    <w:rsid w:val="00B6795C"/>
    <w:rsid w:val="00B67D3A"/>
    <w:rsid w:val="00B7180F"/>
    <w:rsid w:val="00B748A8"/>
    <w:rsid w:val="00BA429A"/>
    <w:rsid w:val="00BA6AFE"/>
    <w:rsid w:val="00BB0CF7"/>
    <w:rsid w:val="00BC316A"/>
    <w:rsid w:val="00BE2B8E"/>
    <w:rsid w:val="00BF0B89"/>
    <w:rsid w:val="00BF6280"/>
    <w:rsid w:val="00C045CE"/>
    <w:rsid w:val="00C11154"/>
    <w:rsid w:val="00C13437"/>
    <w:rsid w:val="00C13684"/>
    <w:rsid w:val="00C216F7"/>
    <w:rsid w:val="00C23410"/>
    <w:rsid w:val="00C260AB"/>
    <w:rsid w:val="00C30726"/>
    <w:rsid w:val="00C3169D"/>
    <w:rsid w:val="00C34DDC"/>
    <w:rsid w:val="00C4132B"/>
    <w:rsid w:val="00C6125B"/>
    <w:rsid w:val="00C62974"/>
    <w:rsid w:val="00C72483"/>
    <w:rsid w:val="00C80439"/>
    <w:rsid w:val="00C865BD"/>
    <w:rsid w:val="00C86AA6"/>
    <w:rsid w:val="00C87205"/>
    <w:rsid w:val="00C958FF"/>
    <w:rsid w:val="00CA4118"/>
    <w:rsid w:val="00CB2386"/>
    <w:rsid w:val="00CB48A4"/>
    <w:rsid w:val="00CC164E"/>
    <w:rsid w:val="00CC1881"/>
    <w:rsid w:val="00CC47B5"/>
    <w:rsid w:val="00CC66DE"/>
    <w:rsid w:val="00CC7300"/>
    <w:rsid w:val="00CD2B7E"/>
    <w:rsid w:val="00CD3C87"/>
    <w:rsid w:val="00CE1343"/>
    <w:rsid w:val="00CE29CE"/>
    <w:rsid w:val="00CE32CB"/>
    <w:rsid w:val="00D074F8"/>
    <w:rsid w:val="00D10F75"/>
    <w:rsid w:val="00D15781"/>
    <w:rsid w:val="00D219DC"/>
    <w:rsid w:val="00D31AEE"/>
    <w:rsid w:val="00D3252C"/>
    <w:rsid w:val="00D64830"/>
    <w:rsid w:val="00D707DD"/>
    <w:rsid w:val="00D738B3"/>
    <w:rsid w:val="00D838B9"/>
    <w:rsid w:val="00D91A3D"/>
    <w:rsid w:val="00D965E9"/>
    <w:rsid w:val="00DA2A50"/>
    <w:rsid w:val="00DA5877"/>
    <w:rsid w:val="00DC0600"/>
    <w:rsid w:val="00DC5FF5"/>
    <w:rsid w:val="00DD199B"/>
    <w:rsid w:val="00DD6368"/>
    <w:rsid w:val="00DD786E"/>
    <w:rsid w:val="00DE299F"/>
    <w:rsid w:val="00DE7EC2"/>
    <w:rsid w:val="00DF498E"/>
    <w:rsid w:val="00DF7602"/>
    <w:rsid w:val="00DF7F53"/>
    <w:rsid w:val="00E05098"/>
    <w:rsid w:val="00E069F9"/>
    <w:rsid w:val="00E07872"/>
    <w:rsid w:val="00E143CE"/>
    <w:rsid w:val="00E265D9"/>
    <w:rsid w:val="00E33F4F"/>
    <w:rsid w:val="00E40F6B"/>
    <w:rsid w:val="00E4283E"/>
    <w:rsid w:val="00E435B1"/>
    <w:rsid w:val="00E45219"/>
    <w:rsid w:val="00E52441"/>
    <w:rsid w:val="00E53C7F"/>
    <w:rsid w:val="00E54A0B"/>
    <w:rsid w:val="00E615A0"/>
    <w:rsid w:val="00E62ADF"/>
    <w:rsid w:val="00E65D7E"/>
    <w:rsid w:val="00E70D6D"/>
    <w:rsid w:val="00E73D22"/>
    <w:rsid w:val="00E74A1A"/>
    <w:rsid w:val="00E77D02"/>
    <w:rsid w:val="00E80DB9"/>
    <w:rsid w:val="00E814A5"/>
    <w:rsid w:val="00E826A3"/>
    <w:rsid w:val="00EA0913"/>
    <w:rsid w:val="00EA11D3"/>
    <w:rsid w:val="00EA33E7"/>
    <w:rsid w:val="00EB0FB3"/>
    <w:rsid w:val="00ED29F1"/>
    <w:rsid w:val="00EF3E70"/>
    <w:rsid w:val="00EF7501"/>
    <w:rsid w:val="00F001FC"/>
    <w:rsid w:val="00F03ED4"/>
    <w:rsid w:val="00F05B03"/>
    <w:rsid w:val="00F22300"/>
    <w:rsid w:val="00F225C6"/>
    <w:rsid w:val="00F23F2B"/>
    <w:rsid w:val="00F26198"/>
    <w:rsid w:val="00F276FB"/>
    <w:rsid w:val="00F3210A"/>
    <w:rsid w:val="00F332DF"/>
    <w:rsid w:val="00F418C8"/>
    <w:rsid w:val="00F451E0"/>
    <w:rsid w:val="00F51E8E"/>
    <w:rsid w:val="00F54212"/>
    <w:rsid w:val="00F7156D"/>
    <w:rsid w:val="00F77651"/>
    <w:rsid w:val="00F8274C"/>
    <w:rsid w:val="00F961DF"/>
    <w:rsid w:val="00F9770F"/>
    <w:rsid w:val="00F97738"/>
    <w:rsid w:val="00FA15AD"/>
    <w:rsid w:val="00FC4877"/>
    <w:rsid w:val="00FC6E4A"/>
    <w:rsid w:val="00FD0844"/>
    <w:rsid w:val="00FD0994"/>
    <w:rsid w:val="00FD60D6"/>
    <w:rsid w:val="00FE0C5C"/>
    <w:rsid w:val="00FE6E9F"/>
    <w:rsid w:val="00FF1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94BE5"/>
  <w15:chartTrackingRefBased/>
  <w15:docId w15:val="{D3FA4FE4-FA11-4898-8F2F-AC9389CF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7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117C"/>
    <w:pPr>
      <w:jc w:val="center"/>
    </w:pPr>
    <w:rPr>
      <w:b/>
      <w:bCs/>
      <w:sz w:val="32"/>
    </w:rPr>
  </w:style>
  <w:style w:type="character" w:customStyle="1" w:styleId="TitleChar">
    <w:name w:val="Title Char"/>
    <w:basedOn w:val="DefaultParagraphFont"/>
    <w:link w:val="Title"/>
    <w:rsid w:val="006E117C"/>
    <w:rPr>
      <w:rFonts w:ascii="Times New Roman" w:eastAsia="Times New Roman" w:hAnsi="Times New Roman" w:cs="Times New Roman"/>
      <w:b/>
      <w:bCs/>
      <w:sz w:val="32"/>
      <w:szCs w:val="24"/>
      <w:lang w:val="en-US"/>
    </w:rPr>
  </w:style>
  <w:style w:type="paragraph" w:styleId="BodyText">
    <w:name w:val="Body Text"/>
    <w:basedOn w:val="Normal"/>
    <w:link w:val="BodyTextChar"/>
    <w:rsid w:val="006E117C"/>
    <w:pPr>
      <w:jc w:val="both"/>
    </w:pPr>
  </w:style>
  <w:style w:type="character" w:customStyle="1" w:styleId="BodyTextChar">
    <w:name w:val="Body Text Char"/>
    <w:basedOn w:val="DefaultParagraphFont"/>
    <w:link w:val="BodyText"/>
    <w:rsid w:val="006E117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96C50"/>
    <w:pPr>
      <w:tabs>
        <w:tab w:val="center" w:pos="4513"/>
        <w:tab w:val="right" w:pos="9026"/>
      </w:tabs>
    </w:pPr>
  </w:style>
  <w:style w:type="character" w:customStyle="1" w:styleId="HeaderChar">
    <w:name w:val="Header Char"/>
    <w:basedOn w:val="DefaultParagraphFont"/>
    <w:link w:val="Header"/>
    <w:uiPriority w:val="99"/>
    <w:rsid w:val="00396C5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6C50"/>
    <w:pPr>
      <w:tabs>
        <w:tab w:val="center" w:pos="4513"/>
        <w:tab w:val="right" w:pos="9026"/>
      </w:tabs>
    </w:pPr>
  </w:style>
  <w:style w:type="character" w:customStyle="1" w:styleId="FooterChar">
    <w:name w:val="Footer Char"/>
    <w:basedOn w:val="DefaultParagraphFont"/>
    <w:link w:val="Footer"/>
    <w:uiPriority w:val="99"/>
    <w:rsid w:val="00396C5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47EB0"/>
    <w:pPr>
      <w:ind w:left="720"/>
      <w:contextualSpacing/>
    </w:pPr>
  </w:style>
  <w:style w:type="character" w:styleId="Hyperlink">
    <w:name w:val="Hyperlink"/>
    <w:basedOn w:val="DefaultParagraphFont"/>
    <w:uiPriority w:val="99"/>
    <w:unhideWhenUsed/>
    <w:rsid w:val="006549D7"/>
    <w:rPr>
      <w:color w:val="0563C1" w:themeColor="hyperlink"/>
      <w:u w:val="single"/>
    </w:rPr>
  </w:style>
  <w:style w:type="character" w:styleId="UnresolvedMention">
    <w:name w:val="Unresolved Mention"/>
    <w:basedOn w:val="DefaultParagraphFont"/>
    <w:uiPriority w:val="99"/>
    <w:semiHidden/>
    <w:unhideWhenUsed/>
    <w:rsid w:val="0065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968">
      <w:bodyDiv w:val="1"/>
      <w:marLeft w:val="0"/>
      <w:marRight w:val="0"/>
      <w:marTop w:val="0"/>
      <w:marBottom w:val="0"/>
      <w:divBdr>
        <w:top w:val="none" w:sz="0" w:space="0" w:color="auto"/>
        <w:left w:val="none" w:sz="0" w:space="0" w:color="auto"/>
        <w:bottom w:val="none" w:sz="0" w:space="0" w:color="auto"/>
        <w:right w:val="none" w:sz="0" w:space="0" w:color="auto"/>
      </w:divBdr>
      <w:divsChild>
        <w:div w:id="552540956">
          <w:marLeft w:val="576"/>
          <w:marRight w:val="0"/>
          <w:marTop w:val="80"/>
          <w:marBottom w:val="0"/>
          <w:divBdr>
            <w:top w:val="none" w:sz="0" w:space="0" w:color="auto"/>
            <w:left w:val="none" w:sz="0" w:space="0" w:color="auto"/>
            <w:bottom w:val="none" w:sz="0" w:space="0" w:color="auto"/>
            <w:right w:val="none" w:sz="0" w:space="0" w:color="auto"/>
          </w:divBdr>
        </w:div>
        <w:div w:id="318460998">
          <w:marLeft w:val="576"/>
          <w:marRight w:val="0"/>
          <w:marTop w:val="80"/>
          <w:marBottom w:val="0"/>
          <w:divBdr>
            <w:top w:val="none" w:sz="0" w:space="0" w:color="auto"/>
            <w:left w:val="none" w:sz="0" w:space="0" w:color="auto"/>
            <w:bottom w:val="none" w:sz="0" w:space="0" w:color="auto"/>
            <w:right w:val="none" w:sz="0" w:space="0" w:color="auto"/>
          </w:divBdr>
        </w:div>
        <w:div w:id="1250702005">
          <w:marLeft w:val="576"/>
          <w:marRight w:val="0"/>
          <w:marTop w:val="80"/>
          <w:marBottom w:val="0"/>
          <w:divBdr>
            <w:top w:val="none" w:sz="0" w:space="0" w:color="auto"/>
            <w:left w:val="none" w:sz="0" w:space="0" w:color="auto"/>
            <w:bottom w:val="none" w:sz="0" w:space="0" w:color="auto"/>
            <w:right w:val="none" w:sz="0" w:space="0" w:color="auto"/>
          </w:divBdr>
        </w:div>
        <w:div w:id="1029720368">
          <w:marLeft w:val="576"/>
          <w:marRight w:val="0"/>
          <w:marTop w:val="80"/>
          <w:marBottom w:val="0"/>
          <w:divBdr>
            <w:top w:val="none" w:sz="0" w:space="0" w:color="auto"/>
            <w:left w:val="none" w:sz="0" w:space="0" w:color="auto"/>
            <w:bottom w:val="none" w:sz="0" w:space="0" w:color="auto"/>
            <w:right w:val="none" w:sz="0" w:space="0" w:color="auto"/>
          </w:divBdr>
        </w:div>
        <w:div w:id="1194154972">
          <w:marLeft w:val="576"/>
          <w:marRight w:val="0"/>
          <w:marTop w:val="80"/>
          <w:marBottom w:val="0"/>
          <w:divBdr>
            <w:top w:val="none" w:sz="0" w:space="0" w:color="auto"/>
            <w:left w:val="none" w:sz="0" w:space="0" w:color="auto"/>
            <w:bottom w:val="none" w:sz="0" w:space="0" w:color="auto"/>
            <w:right w:val="none" w:sz="0" w:space="0" w:color="auto"/>
          </w:divBdr>
        </w:div>
        <w:div w:id="940187279">
          <w:marLeft w:val="979"/>
          <w:marRight w:val="0"/>
          <w:marTop w:val="65"/>
          <w:marBottom w:val="0"/>
          <w:divBdr>
            <w:top w:val="none" w:sz="0" w:space="0" w:color="auto"/>
            <w:left w:val="none" w:sz="0" w:space="0" w:color="auto"/>
            <w:bottom w:val="none" w:sz="0" w:space="0" w:color="auto"/>
            <w:right w:val="none" w:sz="0" w:space="0" w:color="auto"/>
          </w:divBdr>
        </w:div>
        <w:div w:id="172888369">
          <w:marLeft w:val="979"/>
          <w:marRight w:val="0"/>
          <w:marTop w:val="65"/>
          <w:marBottom w:val="0"/>
          <w:divBdr>
            <w:top w:val="none" w:sz="0" w:space="0" w:color="auto"/>
            <w:left w:val="none" w:sz="0" w:space="0" w:color="auto"/>
            <w:bottom w:val="none" w:sz="0" w:space="0" w:color="auto"/>
            <w:right w:val="none" w:sz="0" w:space="0" w:color="auto"/>
          </w:divBdr>
        </w:div>
      </w:divsChild>
    </w:div>
    <w:div w:id="216746274">
      <w:bodyDiv w:val="1"/>
      <w:marLeft w:val="0"/>
      <w:marRight w:val="0"/>
      <w:marTop w:val="0"/>
      <w:marBottom w:val="0"/>
      <w:divBdr>
        <w:top w:val="none" w:sz="0" w:space="0" w:color="auto"/>
        <w:left w:val="none" w:sz="0" w:space="0" w:color="auto"/>
        <w:bottom w:val="none" w:sz="0" w:space="0" w:color="auto"/>
        <w:right w:val="none" w:sz="0" w:space="0" w:color="auto"/>
      </w:divBdr>
      <w:divsChild>
        <w:div w:id="1245191386">
          <w:marLeft w:val="0"/>
          <w:marRight w:val="0"/>
          <w:marTop w:val="128"/>
          <w:marBottom w:val="285"/>
          <w:divBdr>
            <w:top w:val="none" w:sz="0" w:space="0" w:color="auto"/>
            <w:left w:val="none" w:sz="0" w:space="0" w:color="auto"/>
            <w:bottom w:val="none" w:sz="0" w:space="0" w:color="auto"/>
            <w:right w:val="none" w:sz="0" w:space="0" w:color="auto"/>
          </w:divBdr>
        </w:div>
        <w:div w:id="2014531557">
          <w:marLeft w:val="0"/>
          <w:marRight w:val="0"/>
          <w:marTop w:val="128"/>
          <w:marBottom w:val="285"/>
          <w:divBdr>
            <w:top w:val="none" w:sz="0" w:space="0" w:color="auto"/>
            <w:left w:val="none" w:sz="0" w:space="0" w:color="auto"/>
            <w:bottom w:val="none" w:sz="0" w:space="0" w:color="auto"/>
            <w:right w:val="none" w:sz="0" w:space="0" w:color="auto"/>
          </w:divBdr>
        </w:div>
        <w:div w:id="2105874668">
          <w:marLeft w:val="720"/>
          <w:marRight w:val="0"/>
          <w:marTop w:val="128"/>
          <w:marBottom w:val="285"/>
          <w:divBdr>
            <w:top w:val="none" w:sz="0" w:space="0" w:color="auto"/>
            <w:left w:val="none" w:sz="0" w:space="0" w:color="auto"/>
            <w:bottom w:val="none" w:sz="0" w:space="0" w:color="auto"/>
            <w:right w:val="none" w:sz="0" w:space="0" w:color="auto"/>
          </w:divBdr>
        </w:div>
        <w:div w:id="608243735">
          <w:marLeft w:val="720"/>
          <w:marRight w:val="0"/>
          <w:marTop w:val="128"/>
          <w:marBottom w:val="285"/>
          <w:divBdr>
            <w:top w:val="none" w:sz="0" w:space="0" w:color="auto"/>
            <w:left w:val="none" w:sz="0" w:space="0" w:color="auto"/>
            <w:bottom w:val="none" w:sz="0" w:space="0" w:color="auto"/>
            <w:right w:val="none" w:sz="0" w:space="0" w:color="auto"/>
          </w:divBdr>
        </w:div>
        <w:div w:id="834613508">
          <w:marLeft w:val="720"/>
          <w:marRight w:val="0"/>
          <w:marTop w:val="128"/>
          <w:marBottom w:val="285"/>
          <w:divBdr>
            <w:top w:val="none" w:sz="0" w:space="0" w:color="auto"/>
            <w:left w:val="none" w:sz="0" w:space="0" w:color="auto"/>
            <w:bottom w:val="none" w:sz="0" w:space="0" w:color="auto"/>
            <w:right w:val="none" w:sz="0" w:space="0" w:color="auto"/>
          </w:divBdr>
        </w:div>
        <w:div w:id="717052764">
          <w:marLeft w:val="0"/>
          <w:marRight w:val="0"/>
          <w:marTop w:val="128"/>
          <w:marBottom w:val="285"/>
          <w:divBdr>
            <w:top w:val="none" w:sz="0" w:space="0" w:color="auto"/>
            <w:left w:val="none" w:sz="0" w:space="0" w:color="auto"/>
            <w:bottom w:val="none" w:sz="0" w:space="0" w:color="auto"/>
            <w:right w:val="none" w:sz="0" w:space="0" w:color="auto"/>
          </w:divBdr>
        </w:div>
      </w:divsChild>
    </w:div>
    <w:div w:id="315694582">
      <w:bodyDiv w:val="1"/>
      <w:marLeft w:val="0"/>
      <w:marRight w:val="0"/>
      <w:marTop w:val="0"/>
      <w:marBottom w:val="0"/>
      <w:divBdr>
        <w:top w:val="none" w:sz="0" w:space="0" w:color="auto"/>
        <w:left w:val="none" w:sz="0" w:space="0" w:color="auto"/>
        <w:bottom w:val="none" w:sz="0" w:space="0" w:color="auto"/>
        <w:right w:val="none" w:sz="0" w:space="0" w:color="auto"/>
      </w:divBdr>
      <w:divsChild>
        <w:div w:id="806320379">
          <w:marLeft w:val="576"/>
          <w:marRight w:val="0"/>
          <w:marTop w:val="80"/>
          <w:marBottom w:val="0"/>
          <w:divBdr>
            <w:top w:val="none" w:sz="0" w:space="0" w:color="auto"/>
            <w:left w:val="none" w:sz="0" w:space="0" w:color="auto"/>
            <w:bottom w:val="none" w:sz="0" w:space="0" w:color="auto"/>
            <w:right w:val="none" w:sz="0" w:space="0" w:color="auto"/>
          </w:divBdr>
        </w:div>
        <w:div w:id="590436184">
          <w:marLeft w:val="576"/>
          <w:marRight w:val="0"/>
          <w:marTop w:val="80"/>
          <w:marBottom w:val="0"/>
          <w:divBdr>
            <w:top w:val="none" w:sz="0" w:space="0" w:color="auto"/>
            <w:left w:val="none" w:sz="0" w:space="0" w:color="auto"/>
            <w:bottom w:val="none" w:sz="0" w:space="0" w:color="auto"/>
            <w:right w:val="none" w:sz="0" w:space="0" w:color="auto"/>
          </w:divBdr>
        </w:div>
        <w:div w:id="429392203">
          <w:marLeft w:val="979"/>
          <w:marRight w:val="0"/>
          <w:marTop w:val="65"/>
          <w:marBottom w:val="0"/>
          <w:divBdr>
            <w:top w:val="none" w:sz="0" w:space="0" w:color="auto"/>
            <w:left w:val="none" w:sz="0" w:space="0" w:color="auto"/>
            <w:bottom w:val="none" w:sz="0" w:space="0" w:color="auto"/>
            <w:right w:val="none" w:sz="0" w:space="0" w:color="auto"/>
          </w:divBdr>
        </w:div>
        <w:div w:id="1275214784">
          <w:marLeft w:val="979"/>
          <w:marRight w:val="0"/>
          <w:marTop w:val="65"/>
          <w:marBottom w:val="0"/>
          <w:divBdr>
            <w:top w:val="none" w:sz="0" w:space="0" w:color="auto"/>
            <w:left w:val="none" w:sz="0" w:space="0" w:color="auto"/>
            <w:bottom w:val="none" w:sz="0" w:space="0" w:color="auto"/>
            <w:right w:val="none" w:sz="0" w:space="0" w:color="auto"/>
          </w:divBdr>
        </w:div>
        <w:div w:id="1267691242">
          <w:marLeft w:val="979"/>
          <w:marRight w:val="0"/>
          <w:marTop w:val="65"/>
          <w:marBottom w:val="0"/>
          <w:divBdr>
            <w:top w:val="none" w:sz="0" w:space="0" w:color="auto"/>
            <w:left w:val="none" w:sz="0" w:space="0" w:color="auto"/>
            <w:bottom w:val="none" w:sz="0" w:space="0" w:color="auto"/>
            <w:right w:val="none" w:sz="0" w:space="0" w:color="auto"/>
          </w:divBdr>
        </w:div>
        <w:div w:id="123427779">
          <w:marLeft w:val="576"/>
          <w:marRight w:val="0"/>
          <w:marTop w:val="80"/>
          <w:marBottom w:val="0"/>
          <w:divBdr>
            <w:top w:val="none" w:sz="0" w:space="0" w:color="auto"/>
            <w:left w:val="none" w:sz="0" w:space="0" w:color="auto"/>
            <w:bottom w:val="none" w:sz="0" w:space="0" w:color="auto"/>
            <w:right w:val="none" w:sz="0" w:space="0" w:color="auto"/>
          </w:divBdr>
        </w:div>
        <w:div w:id="108283789">
          <w:marLeft w:val="979"/>
          <w:marRight w:val="0"/>
          <w:marTop w:val="65"/>
          <w:marBottom w:val="0"/>
          <w:divBdr>
            <w:top w:val="none" w:sz="0" w:space="0" w:color="auto"/>
            <w:left w:val="none" w:sz="0" w:space="0" w:color="auto"/>
            <w:bottom w:val="none" w:sz="0" w:space="0" w:color="auto"/>
            <w:right w:val="none" w:sz="0" w:space="0" w:color="auto"/>
          </w:divBdr>
        </w:div>
        <w:div w:id="1722558328">
          <w:marLeft w:val="979"/>
          <w:marRight w:val="0"/>
          <w:marTop w:val="65"/>
          <w:marBottom w:val="0"/>
          <w:divBdr>
            <w:top w:val="none" w:sz="0" w:space="0" w:color="auto"/>
            <w:left w:val="none" w:sz="0" w:space="0" w:color="auto"/>
            <w:bottom w:val="none" w:sz="0" w:space="0" w:color="auto"/>
            <w:right w:val="none" w:sz="0" w:space="0" w:color="auto"/>
          </w:divBdr>
        </w:div>
        <w:div w:id="1118182229">
          <w:marLeft w:val="576"/>
          <w:marRight w:val="0"/>
          <w:marTop w:val="80"/>
          <w:marBottom w:val="0"/>
          <w:divBdr>
            <w:top w:val="none" w:sz="0" w:space="0" w:color="auto"/>
            <w:left w:val="none" w:sz="0" w:space="0" w:color="auto"/>
            <w:bottom w:val="none" w:sz="0" w:space="0" w:color="auto"/>
            <w:right w:val="none" w:sz="0" w:space="0" w:color="auto"/>
          </w:divBdr>
        </w:div>
      </w:divsChild>
    </w:div>
    <w:div w:id="445537896">
      <w:bodyDiv w:val="1"/>
      <w:marLeft w:val="0"/>
      <w:marRight w:val="0"/>
      <w:marTop w:val="0"/>
      <w:marBottom w:val="0"/>
      <w:divBdr>
        <w:top w:val="none" w:sz="0" w:space="0" w:color="auto"/>
        <w:left w:val="none" w:sz="0" w:space="0" w:color="auto"/>
        <w:bottom w:val="none" w:sz="0" w:space="0" w:color="auto"/>
        <w:right w:val="none" w:sz="0" w:space="0" w:color="auto"/>
      </w:divBdr>
      <w:divsChild>
        <w:div w:id="1470980133">
          <w:marLeft w:val="576"/>
          <w:marRight w:val="0"/>
          <w:marTop w:val="80"/>
          <w:marBottom w:val="0"/>
          <w:divBdr>
            <w:top w:val="none" w:sz="0" w:space="0" w:color="auto"/>
            <w:left w:val="none" w:sz="0" w:space="0" w:color="auto"/>
            <w:bottom w:val="none" w:sz="0" w:space="0" w:color="auto"/>
            <w:right w:val="none" w:sz="0" w:space="0" w:color="auto"/>
          </w:divBdr>
        </w:div>
        <w:div w:id="906107676">
          <w:marLeft w:val="576"/>
          <w:marRight w:val="0"/>
          <w:marTop w:val="80"/>
          <w:marBottom w:val="0"/>
          <w:divBdr>
            <w:top w:val="none" w:sz="0" w:space="0" w:color="auto"/>
            <w:left w:val="none" w:sz="0" w:space="0" w:color="auto"/>
            <w:bottom w:val="none" w:sz="0" w:space="0" w:color="auto"/>
            <w:right w:val="none" w:sz="0" w:space="0" w:color="auto"/>
          </w:divBdr>
        </w:div>
        <w:div w:id="611477769">
          <w:marLeft w:val="576"/>
          <w:marRight w:val="0"/>
          <w:marTop w:val="80"/>
          <w:marBottom w:val="0"/>
          <w:divBdr>
            <w:top w:val="none" w:sz="0" w:space="0" w:color="auto"/>
            <w:left w:val="none" w:sz="0" w:space="0" w:color="auto"/>
            <w:bottom w:val="none" w:sz="0" w:space="0" w:color="auto"/>
            <w:right w:val="none" w:sz="0" w:space="0" w:color="auto"/>
          </w:divBdr>
        </w:div>
        <w:div w:id="992366563">
          <w:marLeft w:val="576"/>
          <w:marRight w:val="0"/>
          <w:marTop w:val="80"/>
          <w:marBottom w:val="0"/>
          <w:divBdr>
            <w:top w:val="none" w:sz="0" w:space="0" w:color="auto"/>
            <w:left w:val="none" w:sz="0" w:space="0" w:color="auto"/>
            <w:bottom w:val="none" w:sz="0" w:space="0" w:color="auto"/>
            <w:right w:val="none" w:sz="0" w:space="0" w:color="auto"/>
          </w:divBdr>
        </w:div>
        <w:div w:id="507867273">
          <w:marLeft w:val="576"/>
          <w:marRight w:val="0"/>
          <w:marTop w:val="80"/>
          <w:marBottom w:val="0"/>
          <w:divBdr>
            <w:top w:val="none" w:sz="0" w:space="0" w:color="auto"/>
            <w:left w:val="none" w:sz="0" w:space="0" w:color="auto"/>
            <w:bottom w:val="none" w:sz="0" w:space="0" w:color="auto"/>
            <w:right w:val="none" w:sz="0" w:space="0" w:color="auto"/>
          </w:divBdr>
        </w:div>
        <w:div w:id="1486314059">
          <w:marLeft w:val="576"/>
          <w:marRight w:val="0"/>
          <w:marTop w:val="80"/>
          <w:marBottom w:val="0"/>
          <w:divBdr>
            <w:top w:val="none" w:sz="0" w:space="0" w:color="auto"/>
            <w:left w:val="none" w:sz="0" w:space="0" w:color="auto"/>
            <w:bottom w:val="none" w:sz="0" w:space="0" w:color="auto"/>
            <w:right w:val="none" w:sz="0" w:space="0" w:color="auto"/>
          </w:divBdr>
        </w:div>
        <w:div w:id="343558310">
          <w:marLeft w:val="576"/>
          <w:marRight w:val="0"/>
          <w:marTop w:val="80"/>
          <w:marBottom w:val="0"/>
          <w:divBdr>
            <w:top w:val="none" w:sz="0" w:space="0" w:color="auto"/>
            <w:left w:val="none" w:sz="0" w:space="0" w:color="auto"/>
            <w:bottom w:val="none" w:sz="0" w:space="0" w:color="auto"/>
            <w:right w:val="none" w:sz="0" w:space="0" w:color="auto"/>
          </w:divBdr>
        </w:div>
      </w:divsChild>
    </w:div>
    <w:div w:id="498497333">
      <w:bodyDiv w:val="1"/>
      <w:marLeft w:val="0"/>
      <w:marRight w:val="0"/>
      <w:marTop w:val="0"/>
      <w:marBottom w:val="0"/>
      <w:divBdr>
        <w:top w:val="none" w:sz="0" w:space="0" w:color="auto"/>
        <w:left w:val="none" w:sz="0" w:space="0" w:color="auto"/>
        <w:bottom w:val="none" w:sz="0" w:space="0" w:color="auto"/>
        <w:right w:val="none" w:sz="0" w:space="0" w:color="auto"/>
      </w:divBdr>
      <w:divsChild>
        <w:div w:id="829757831">
          <w:marLeft w:val="533"/>
          <w:marRight w:val="0"/>
          <w:marTop w:val="100"/>
          <w:marBottom w:val="0"/>
          <w:divBdr>
            <w:top w:val="none" w:sz="0" w:space="0" w:color="auto"/>
            <w:left w:val="none" w:sz="0" w:space="0" w:color="auto"/>
            <w:bottom w:val="none" w:sz="0" w:space="0" w:color="auto"/>
            <w:right w:val="none" w:sz="0" w:space="0" w:color="auto"/>
          </w:divBdr>
        </w:div>
        <w:div w:id="1726219381">
          <w:marLeft w:val="533"/>
          <w:marRight w:val="0"/>
          <w:marTop w:val="100"/>
          <w:marBottom w:val="0"/>
          <w:divBdr>
            <w:top w:val="none" w:sz="0" w:space="0" w:color="auto"/>
            <w:left w:val="none" w:sz="0" w:space="0" w:color="auto"/>
            <w:bottom w:val="none" w:sz="0" w:space="0" w:color="auto"/>
            <w:right w:val="none" w:sz="0" w:space="0" w:color="auto"/>
          </w:divBdr>
        </w:div>
        <w:div w:id="2111117999">
          <w:marLeft w:val="533"/>
          <w:marRight w:val="0"/>
          <w:marTop w:val="100"/>
          <w:marBottom w:val="0"/>
          <w:divBdr>
            <w:top w:val="none" w:sz="0" w:space="0" w:color="auto"/>
            <w:left w:val="none" w:sz="0" w:space="0" w:color="auto"/>
            <w:bottom w:val="none" w:sz="0" w:space="0" w:color="auto"/>
            <w:right w:val="none" w:sz="0" w:space="0" w:color="auto"/>
          </w:divBdr>
        </w:div>
        <w:div w:id="15542877">
          <w:marLeft w:val="533"/>
          <w:marRight w:val="0"/>
          <w:marTop w:val="100"/>
          <w:marBottom w:val="0"/>
          <w:divBdr>
            <w:top w:val="none" w:sz="0" w:space="0" w:color="auto"/>
            <w:left w:val="none" w:sz="0" w:space="0" w:color="auto"/>
            <w:bottom w:val="none" w:sz="0" w:space="0" w:color="auto"/>
            <w:right w:val="none" w:sz="0" w:space="0" w:color="auto"/>
          </w:divBdr>
        </w:div>
        <w:div w:id="1013190029">
          <w:marLeft w:val="533"/>
          <w:marRight w:val="0"/>
          <w:marTop w:val="100"/>
          <w:marBottom w:val="0"/>
          <w:divBdr>
            <w:top w:val="none" w:sz="0" w:space="0" w:color="auto"/>
            <w:left w:val="none" w:sz="0" w:space="0" w:color="auto"/>
            <w:bottom w:val="none" w:sz="0" w:space="0" w:color="auto"/>
            <w:right w:val="none" w:sz="0" w:space="0" w:color="auto"/>
          </w:divBdr>
        </w:div>
        <w:div w:id="1760364787">
          <w:marLeft w:val="533"/>
          <w:marRight w:val="0"/>
          <w:marTop w:val="100"/>
          <w:marBottom w:val="0"/>
          <w:divBdr>
            <w:top w:val="none" w:sz="0" w:space="0" w:color="auto"/>
            <w:left w:val="none" w:sz="0" w:space="0" w:color="auto"/>
            <w:bottom w:val="none" w:sz="0" w:space="0" w:color="auto"/>
            <w:right w:val="none" w:sz="0" w:space="0" w:color="auto"/>
          </w:divBdr>
        </w:div>
        <w:div w:id="1581023038">
          <w:marLeft w:val="533"/>
          <w:marRight w:val="0"/>
          <w:marTop w:val="100"/>
          <w:marBottom w:val="0"/>
          <w:divBdr>
            <w:top w:val="none" w:sz="0" w:space="0" w:color="auto"/>
            <w:left w:val="none" w:sz="0" w:space="0" w:color="auto"/>
            <w:bottom w:val="none" w:sz="0" w:space="0" w:color="auto"/>
            <w:right w:val="none" w:sz="0" w:space="0" w:color="auto"/>
          </w:divBdr>
        </w:div>
        <w:div w:id="19017658">
          <w:marLeft w:val="533"/>
          <w:marRight w:val="0"/>
          <w:marTop w:val="100"/>
          <w:marBottom w:val="0"/>
          <w:divBdr>
            <w:top w:val="none" w:sz="0" w:space="0" w:color="auto"/>
            <w:left w:val="none" w:sz="0" w:space="0" w:color="auto"/>
            <w:bottom w:val="none" w:sz="0" w:space="0" w:color="auto"/>
            <w:right w:val="none" w:sz="0" w:space="0" w:color="auto"/>
          </w:divBdr>
        </w:div>
        <w:div w:id="1710185489">
          <w:marLeft w:val="533"/>
          <w:marRight w:val="0"/>
          <w:marTop w:val="100"/>
          <w:marBottom w:val="0"/>
          <w:divBdr>
            <w:top w:val="none" w:sz="0" w:space="0" w:color="auto"/>
            <w:left w:val="none" w:sz="0" w:space="0" w:color="auto"/>
            <w:bottom w:val="none" w:sz="0" w:space="0" w:color="auto"/>
            <w:right w:val="none" w:sz="0" w:space="0" w:color="auto"/>
          </w:divBdr>
        </w:div>
      </w:divsChild>
    </w:div>
    <w:div w:id="603150098">
      <w:bodyDiv w:val="1"/>
      <w:marLeft w:val="0"/>
      <w:marRight w:val="0"/>
      <w:marTop w:val="0"/>
      <w:marBottom w:val="0"/>
      <w:divBdr>
        <w:top w:val="none" w:sz="0" w:space="0" w:color="auto"/>
        <w:left w:val="none" w:sz="0" w:space="0" w:color="auto"/>
        <w:bottom w:val="none" w:sz="0" w:space="0" w:color="auto"/>
        <w:right w:val="none" w:sz="0" w:space="0" w:color="auto"/>
      </w:divBdr>
      <w:divsChild>
        <w:div w:id="2129623304">
          <w:marLeft w:val="950"/>
          <w:marRight w:val="0"/>
          <w:marTop w:val="100"/>
          <w:marBottom w:val="0"/>
          <w:divBdr>
            <w:top w:val="none" w:sz="0" w:space="0" w:color="auto"/>
            <w:left w:val="none" w:sz="0" w:space="0" w:color="auto"/>
            <w:bottom w:val="none" w:sz="0" w:space="0" w:color="auto"/>
            <w:right w:val="none" w:sz="0" w:space="0" w:color="auto"/>
          </w:divBdr>
        </w:div>
        <w:div w:id="1013265653">
          <w:marLeft w:val="950"/>
          <w:marRight w:val="0"/>
          <w:marTop w:val="100"/>
          <w:marBottom w:val="0"/>
          <w:divBdr>
            <w:top w:val="none" w:sz="0" w:space="0" w:color="auto"/>
            <w:left w:val="none" w:sz="0" w:space="0" w:color="auto"/>
            <w:bottom w:val="none" w:sz="0" w:space="0" w:color="auto"/>
            <w:right w:val="none" w:sz="0" w:space="0" w:color="auto"/>
          </w:divBdr>
        </w:div>
        <w:div w:id="990404001">
          <w:marLeft w:val="950"/>
          <w:marRight w:val="0"/>
          <w:marTop w:val="100"/>
          <w:marBottom w:val="0"/>
          <w:divBdr>
            <w:top w:val="none" w:sz="0" w:space="0" w:color="auto"/>
            <w:left w:val="none" w:sz="0" w:space="0" w:color="auto"/>
            <w:bottom w:val="none" w:sz="0" w:space="0" w:color="auto"/>
            <w:right w:val="none" w:sz="0" w:space="0" w:color="auto"/>
          </w:divBdr>
        </w:div>
        <w:div w:id="173811166">
          <w:marLeft w:val="950"/>
          <w:marRight w:val="0"/>
          <w:marTop w:val="100"/>
          <w:marBottom w:val="0"/>
          <w:divBdr>
            <w:top w:val="none" w:sz="0" w:space="0" w:color="auto"/>
            <w:left w:val="none" w:sz="0" w:space="0" w:color="auto"/>
            <w:bottom w:val="none" w:sz="0" w:space="0" w:color="auto"/>
            <w:right w:val="none" w:sz="0" w:space="0" w:color="auto"/>
          </w:divBdr>
        </w:div>
        <w:div w:id="1263104083">
          <w:marLeft w:val="950"/>
          <w:marRight w:val="0"/>
          <w:marTop w:val="100"/>
          <w:marBottom w:val="0"/>
          <w:divBdr>
            <w:top w:val="none" w:sz="0" w:space="0" w:color="auto"/>
            <w:left w:val="none" w:sz="0" w:space="0" w:color="auto"/>
            <w:bottom w:val="none" w:sz="0" w:space="0" w:color="auto"/>
            <w:right w:val="none" w:sz="0" w:space="0" w:color="auto"/>
          </w:divBdr>
        </w:div>
        <w:div w:id="353922130">
          <w:marLeft w:val="950"/>
          <w:marRight w:val="0"/>
          <w:marTop w:val="100"/>
          <w:marBottom w:val="0"/>
          <w:divBdr>
            <w:top w:val="none" w:sz="0" w:space="0" w:color="auto"/>
            <w:left w:val="none" w:sz="0" w:space="0" w:color="auto"/>
            <w:bottom w:val="none" w:sz="0" w:space="0" w:color="auto"/>
            <w:right w:val="none" w:sz="0" w:space="0" w:color="auto"/>
          </w:divBdr>
        </w:div>
      </w:divsChild>
    </w:div>
    <w:div w:id="670914333">
      <w:bodyDiv w:val="1"/>
      <w:marLeft w:val="0"/>
      <w:marRight w:val="0"/>
      <w:marTop w:val="0"/>
      <w:marBottom w:val="0"/>
      <w:divBdr>
        <w:top w:val="none" w:sz="0" w:space="0" w:color="auto"/>
        <w:left w:val="none" w:sz="0" w:space="0" w:color="auto"/>
        <w:bottom w:val="none" w:sz="0" w:space="0" w:color="auto"/>
        <w:right w:val="none" w:sz="0" w:space="0" w:color="auto"/>
      </w:divBdr>
      <w:divsChild>
        <w:div w:id="492990890">
          <w:marLeft w:val="576"/>
          <w:marRight w:val="0"/>
          <w:marTop w:val="0"/>
          <w:marBottom w:val="0"/>
          <w:divBdr>
            <w:top w:val="none" w:sz="0" w:space="0" w:color="auto"/>
            <w:left w:val="none" w:sz="0" w:space="0" w:color="auto"/>
            <w:bottom w:val="none" w:sz="0" w:space="0" w:color="auto"/>
            <w:right w:val="none" w:sz="0" w:space="0" w:color="auto"/>
          </w:divBdr>
        </w:div>
        <w:div w:id="1181091499">
          <w:marLeft w:val="576"/>
          <w:marRight w:val="0"/>
          <w:marTop w:val="80"/>
          <w:marBottom w:val="0"/>
          <w:divBdr>
            <w:top w:val="none" w:sz="0" w:space="0" w:color="auto"/>
            <w:left w:val="none" w:sz="0" w:space="0" w:color="auto"/>
            <w:bottom w:val="none" w:sz="0" w:space="0" w:color="auto"/>
            <w:right w:val="none" w:sz="0" w:space="0" w:color="auto"/>
          </w:divBdr>
        </w:div>
        <w:div w:id="1879078710">
          <w:marLeft w:val="576"/>
          <w:marRight w:val="0"/>
          <w:marTop w:val="80"/>
          <w:marBottom w:val="0"/>
          <w:divBdr>
            <w:top w:val="none" w:sz="0" w:space="0" w:color="auto"/>
            <w:left w:val="none" w:sz="0" w:space="0" w:color="auto"/>
            <w:bottom w:val="none" w:sz="0" w:space="0" w:color="auto"/>
            <w:right w:val="none" w:sz="0" w:space="0" w:color="auto"/>
          </w:divBdr>
        </w:div>
        <w:div w:id="154534820">
          <w:marLeft w:val="576"/>
          <w:marRight w:val="0"/>
          <w:marTop w:val="80"/>
          <w:marBottom w:val="0"/>
          <w:divBdr>
            <w:top w:val="none" w:sz="0" w:space="0" w:color="auto"/>
            <w:left w:val="none" w:sz="0" w:space="0" w:color="auto"/>
            <w:bottom w:val="none" w:sz="0" w:space="0" w:color="auto"/>
            <w:right w:val="none" w:sz="0" w:space="0" w:color="auto"/>
          </w:divBdr>
        </w:div>
      </w:divsChild>
    </w:div>
    <w:div w:id="695157501">
      <w:bodyDiv w:val="1"/>
      <w:marLeft w:val="0"/>
      <w:marRight w:val="0"/>
      <w:marTop w:val="0"/>
      <w:marBottom w:val="0"/>
      <w:divBdr>
        <w:top w:val="none" w:sz="0" w:space="0" w:color="auto"/>
        <w:left w:val="none" w:sz="0" w:space="0" w:color="auto"/>
        <w:bottom w:val="none" w:sz="0" w:space="0" w:color="auto"/>
        <w:right w:val="none" w:sz="0" w:space="0" w:color="auto"/>
      </w:divBdr>
      <w:divsChild>
        <w:div w:id="475875096">
          <w:marLeft w:val="576"/>
          <w:marRight w:val="0"/>
          <w:marTop w:val="80"/>
          <w:marBottom w:val="0"/>
          <w:divBdr>
            <w:top w:val="none" w:sz="0" w:space="0" w:color="auto"/>
            <w:left w:val="none" w:sz="0" w:space="0" w:color="auto"/>
            <w:bottom w:val="none" w:sz="0" w:space="0" w:color="auto"/>
            <w:right w:val="none" w:sz="0" w:space="0" w:color="auto"/>
          </w:divBdr>
        </w:div>
        <w:div w:id="1393118229">
          <w:marLeft w:val="576"/>
          <w:marRight w:val="0"/>
          <w:marTop w:val="80"/>
          <w:marBottom w:val="0"/>
          <w:divBdr>
            <w:top w:val="none" w:sz="0" w:space="0" w:color="auto"/>
            <w:left w:val="none" w:sz="0" w:space="0" w:color="auto"/>
            <w:bottom w:val="none" w:sz="0" w:space="0" w:color="auto"/>
            <w:right w:val="none" w:sz="0" w:space="0" w:color="auto"/>
          </w:divBdr>
        </w:div>
        <w:div w:id="449664022">
          <w:marLeft w:val="576"/>
          <w:marRight w:val="0"/>
          <w:marTop w:val="80"/>
          <w:marBottom w:val="0"/>
          <w:divBdr>
            <w:top w:val="none" w:sz="0" w:space="0" w:color="auto"/>
            <w:left w:val="none" w:sz="0" w:space="0" w:color="auto"/>
            <w:bottom w:val="none" w:sz="0" w:space="0" w:color="auto"/>
            <w:right w:val="none" w:sz="0" w:space="0" w:color="auto"/>
          </w:divBdr>
        </w:div>
        <w:div w:id="857429434">
          <w:marLeft w:val="576"/>
          <w:marRight w:val="0"/>
          <w:marTop w:val="80"/>
          <w:marBottom w:val="0"/>
          <w:divBdr>
            <w:top w:val="none" w:sz="0" w:space="0" w:color="auto"/>
            <w:left w:val="none" w:sz="0" w:space="0" w:color="auto"/>
            <w:bottom w:val="none" w:sz="0" w:space="0" w:color="auto"/>
            <w:right w:val="none" w:sz="0" w:space="0" w:color="auto"/>
          </w:divBdr>
        </w:div>
        <w:div w:id="2125614062">
          <w:marLeft w:val="576"/>
          <w:marRight w:val="0"/>
          <w:marTop w:val="80"/>
          <w:marBottom w:val="0"/>
          <w:divBdr>
            <w:top w:val="none" w:sz="0" w:space="0" w:color="auto"/>
            <w:left w:val="none" w:sz="0" w:space="0" w:color="auto"/>
            <w:bottom w:val="none" w:sz="0" w:space="0" w:color="auto"/>
            <w:right w:val="none" w:sz="0" w:space="0" w:color="auto"/>
          </w:divBdr>
        </w:div>
        <w:div w:id="837844935">
          <w:marLeft w:val="979"/>
          <w:marRight w:val="0"/>
          <w:marTop w:val="65"/>
          <w:marBottom w:val="0"/>
          <w:divBdr>
            <w:top w:val="none" w:sz="0" w:space="0" w:color="auto"/>
            <w:left w:val="none" w:sz="0" w:space="0" w:color="auto"/>
            <w:bottom w:val="none" w:sz="0" w:space="0" w:color="auto"/>
            <w:right w:val="none" w:sz="0" w:space="0" w:color="auto"/>
          </w:divBdr>
        </w:div>
        <w:div w:id="262999359">
          <w:marLeft w:val="979"/>
          <w:marRight w:val="0"/>
          <w:marTop w:val="65"/>
          <w:marBottom w:val="0"/>
          <w:divBdr>
            <w:top w:val="none" w:sz="0" w:space="0" w:color="auto"/>
            <w:left w:val="none" w:sz="0" w:space="0" w:color="auto"/>
            <w:bottom w:val="none" w:sz="0" w:space="0" w:color="auto"/>
            <w:right w:val="none" w:sz="0" w:space="0" w:color="auto"/>
          </w:divBdr>
        </w:div>
      </w:divsChild>
    </w:div>
    <w:div w:id="712193190">
      <w:bodyDiv w:val="1"/>
      <w:marLeft w:val="0"/>
      <w:marRight w:val="0"/>
      <w:marTop w:val="0"/>
      <w:marBottom w:val="0"/>
      <w:divBdr>
        <w:top w:val="none" w:sz="0" w:space="0" w:color="auto"/>
        <w:left w:val="none" w:sz="0" w:space="0" w:color="auto"/>
        <w:bottom w:val="none" w:sz="0" w:space="0" w:color="auto"/>
        <w:right w:val="none" w:sz="0" w:space="0" w:color="auto"/>
      </w:divBdr>
      <w:divsChild>
        <w:div w:id="1724913134">
          <w:marLeft w:val="720"/>
          <w:marRight w:val="0"/>
          <w:marTop w:val="0"/>
          <w:marBottom w:val="0"/>
          <w:divBdr>
            <w:top w:val="none" w:sz="0" w:space="0" w:color="auto"/>
            <w:left w:val="none" w:sz="0" w:space="0" w:color="auto"/>
            <w:bottom w:val="none" w:sz="0" w:space="0" w:color="auto"/>
            <w:right w:val="none" w:sz="0" w:space="0" w:color="auto"/>
          </w:divBdr>
        </w:div>
        <w:div w:id="687028594">
          <w:marLeft w:val="720"/>
          <w:marRight w:val="0"/>
          <w:marTop w:val="0"/>
          <w:marBottom w:val="0"/>
          <w:divBdr>
            <w:top w:val="none" w:sz="0" w:space="0" w:color="auto"/>
            <w:left w:val="none" w:sz="0" w:space="0" w:color="auto"/>
            <w:bottom w:val="none" w:sz="0" w:space="0" w:color="auto"/>
            <w:right w:val="none" w:sz="0" w:space="0" w:color="auto"/>
          </w:divBdr>
        </w:div>
        <w:div w:id="1580483397">
          <w:marLeft w:val="720"/>
          <w:marRight w:val="0"/>
          <w:marTop w:val="0"/>
          <w:marBottom w:val="0"/>
          <w:divBdr>
            <w:top w:val="none" w:sz="0" w:space="0" w:color="auto"/>
            <w:left w:val="none" w:sz="0" w:space="0" w:color="auto"/>
            <w:bottom w:val="none" w:sz="0" w:space="0" w:color="auto"/>
            <w:right w:val="none" w:sz="0" w:space="0" w:color="auto"/>
          </w:divBdr>
        </w:div>
        <w:div w:id="1659074123">
          <w:marLeft w:val="720"/>
          <w:marRight w:val="0"/>
          <w:marTop w:val="0"/>
          <w:marBottom w:val="0"/>
          <w:divBdr>
            <w:top w:val="none" w:sz="0" w:space="0" w:color="auto"/>
            <w:left w:val="none" w:sz="0" w:space="0" w:color="auto"/>
            <w:bottom w:val="none" w:sz="0" w:space="0" w:color="auto"/>
            <w:right w:val="none" w:sz="0" w:space="0" w:color="auto"/>
          </w:divBdr>
        </w:div>
        <w:div w:id="504393916">
          <w:marLeft w:val="720"/>
          <w:marRight w:val="0"/>
          <w:marTop w:val="0"/>
          <w:marBottom w:val="0"/>
          <w:divBdr>
            <w:top w:val="none" w:sz="0" w:space="0" w:color="auto"/>
            <w:left w:val="none" w:sz="0" w:space="0" w:color="auto"/>
            <w:bottom w:val="none" w:sz="0" w:space="0" w:color="auto"/>
            <w:right w:val="none" w:sz="0" w:space="0" w:color="auto"/>
          </w:divBdr>
        </w:div>
        <w:div w:id="1102649690">
          <w:marLeft w:val="720"/>
          <w:marRight w:val="0"/>
          <w:marTop w:val="0"/>
          <w:marBottom w:val="0"/>
          <w:divBdr>
            <w:top w:val="none" w:sz="0" w:space="0" w:color="auto"/>
            <w:left w:val="none" w:sz="0" w:space="0" w:color="auto"/>
            <w:bottom w:val="none" w:sz="0" w:space="0" w:color="auto"/>
            <w:right w:val="none" w:sz="0" w:space="0" w:color="auto"/>
          </w:divBdr>
        </w:div>
      </w:divsChild>
    </w:div>
    <w:div w:id="1182861199">
      <w:bodyDiv w:val="1"/>
      <w:marLeft w:val="0"/>
      <w:marRight w:val="0"/>
      <w:marTop w:val="0"/>
      <w:marBottom w:val="0"/>
      <w:divBdr>
        <w:top w:val="none" w:sz="0" w:space="0" w:color="auto"/>
        <w:left w:val="none" w:sz="0" w:space="0" w:color="auto"/>
        <w:bottom w:val="none" w:sz="0" w:space="0" w:color="auto"/>
        <w:right w:val="none" w:sz="0" w:space="0" w:color="auto"/>
      </w:divBdr>
      <w:divsChild>
        <w:div w:id="1547176027">
          <w:marLeft w:val="979"/>
          <w:marRight w:val="0"/>
          <w:marTop w:val="65"/>
          <w:marBottom w:val="0"/>
          <w:divBdr>
            <w:top w:val="none" w:sz="0" w:space="0" w:color="auto"/>
            <w:left w:val="none" w:sz="0" w:space="0" w:color="auto"/>
            <w:bottom w:val="none" w:sz="0" w:space="0" w:color="auto"/>
            <w:right w:val="none" w:sz="0" w:space="0" w:color="auto"/>
          </w:divBdr>
        </w:div>
        <w:div w:id="1032613010">
          <w:marLeft w:val="979"/>
          <w:marRight w:val="0"/>
          <w:marTop w:val="65"/>
          <w:marBottom w:val="0"/>
          <w:divBdr>
            <w:top w:val="none" w:sz="0" w:space="0" w:color="auto"/>
            <w:left w:val="none" w:sz="0" w:space="0" w:color="auto"/>
            <w:bottom w:val="none" w:sz="0" w:space="0" w:color="auto"/>
            <w:right w:val="none" w:sz="0" w:space="0" w:color="auto"/>
          </w:divBdr>
        </w:div>
        <w:div w:id="787506757">
          <w:marLeft w:val="979"/>
          <w:marRight w:val="0"/>
          <w:marTop w:val="65"/>
          <w:marBottom w:val="0"/>
          <w:divBdr>
            <w:top w:val="none" w:sz="0" w:space="0" w:color="auto"/>
            <w:left w:val="none" w:sz="0" w:space="0" w:color="auto"/>
            <w:bottom w:val="none" w:sz="0" w:space="0" w:color="auto"/>
            <w:right w:val="none" w:sz="0" w:space="0" w:color="auto"/>
          </w:divBdr>
        </w:div>
        <w:div w:id="1847673750">
          <w:marLeft w:val="979"/>
          <w:marRight w:val="0"/>
          <w:marTop w:val="65"/>
          <w:marBottom w:val="0"/>
          <w:divBdr>
            <w:top w:val="none" w:sz="0" w:space="0" w:color="auto"/>
            <w:left w:val="none" w:sz="0" w:space="0" w:color="auto"/>
            <w:bottom w:val="none" w:sz="0" w:space="0" w:color="auto"/>
            <w:right w:val="none" w:sz="0" w:space="0" w:color="auto"/>
          </w:divBdr>
        </w:div>
        <w:div w:id="166602488">
          <w:marLeft w:val="979"/>
          <w:marRight w:val="0"/>
          <w:marTop w:val="65"/>
          <w:marBottom w:val="0"/>
          <w:divBdr>
            <w:top w:val="none" w:sz="0" w:space="0" w:color="auto"/>
            <w:left w:val="none" w:sz="0" w:space="0" w:color="auto"/>
            <w:bottom w:val="none" w:sz="0" w:space="0" w:color="auto"/>
            <w:right w:val="none" w:sz="0" w:space="0" w:color="auto"/>
          </w:divBdr>
        </w:div>
        <w:div w:id="387849793">
          <w:marLeft w:val="979"/>
          <w:marRight w:val="0"/>
          <w:marTop w:val="65"/>
          <w:marBottom w:val="0"/>
          <w:divBdr>
            <w:top w:val="none" w:sz="0" w:space="0" w:color="auto"/>
            <w:left w:val="none" w:sz="0" w:space="0" w:color="auto"/>
            <w:bottom w:val="none" w:sz="0" w:space="0" w:color="auto"/>
            <w:right w:val="none" w:sz="0" w:space="0" w:color="auto"/>
          </w:divBdr>
        </w:div>
      </w:divsChild>
    </w:div>
    <w:div w:id="1220748568">
      <w:bodyDiv w:val="1"/>
      <w:marLeft w:val="0"/>
      <w:marRight w:val="0"/>
      <w:marTop w:val="0"/>
      <w:marBottom w:val="0"/>
      <w:divBdr>
        <w:top w:val="none" w:sz="0" w:space="0" w:color="auto"/>
        <w:left w:val="none" w:sz="0" w:space="0" w:color="auto"/>
        <w:bottom w:val="none" w:sz="0" w:space="0" w:color="auto"/>
        <w:right w:val="none" w:sz="0" w:space="0" w:color="auto"/>
      </w:divBdr>
      <w:divsChild>
        <w:div w:id="1258514045">
          <w:marLeft w:val="576"/>
          <w:marRight w:val="0"/>
          <w:marTop w:val="80"/>
          <w:marBottom w:val="0"/>
          <w:divBdr>
            <w:top w:val="none" w:sz="0" w:space="0" w:color="auto"/>
            <w:left w:val="none" w:sz="0" w:space="0" w:color="auto"/>
            <w:bottom w:val="none" w:sz="0" w:space="0" w:color="auto"/>
            <w:right w:val="none" w:sz="0" w:space="0" w:color="auto"/>
          </w:divBdr>
        </w:div>
        <w:div w:id="349064505">
          <w:marLeft w:val="576"/>
          <w:marRight w:val="0"/>
          <w:marTop w:val="80"/>
          <w:marBottom w:val="0"/>
          <w:divBdr>
            <w:top w:val="none" w:sz="0" w:space="0" w:color="auto"/>
            <w:left w:val="none" w:sz="0" w:space="0" w:color="auto"/>
            <w:bottom w:val="none" w:sz="0" w:space="0" w:color="auto"/>
            <w:right w:val="none" w:sz="0" w:space="0" w:color="auto"/>
          </w:divBdr>
        </w:div>
        <w:div w:id="1470439387">
          <w:marLeft w:val="576"/>
          <w:marRight w:val="0"/>
          <w:marTop w:val="80"/>
          <w:marBottom w:val="0"/>
          <w:divBdr>
            <w:top w:val="none" w:sz="0" w:space="0" w:color="auto"/>
            <w:left w:val="none" w:sz="0" w:space="0" w:color="auto"/>
            <w:bottom w:val="none" w:sz="0" w:space="0" w:color="auto"/>
            <w:right w:val="none" w:sz="0" w:space="0" w:color="auto"/>
          </w:divBdr>
        </w:div>
        <w:div w:id="1230187111">
          <w:marLeft w:val="576"/>
          <w:marRight w:val="0"/>
          <w:marTop w:val="80"/>
          <w:marBottom w:val="0"/>
          <w:divBdr>
            <w:top w:val="none" w:sz="0" w:space="0" w:color="auto"/>
            <w:left w:val="none" w:sz="0" w:space="0" w:color="auto"/>
            <w:bottom w:val="none" w:sz="0" w:space="0" w:color="auto"/>
            <w:right w:val="none" w:sz="0" w:space="0" w:color="auto"/>
          </w:divBdr>
        </w:div>
        <w:div w:id="295919134">
          <w:marLeft w:val="576"/>
          <w:marRight w:val="0"/>
          <w:marTop w:val="80"/>
          <w:marBottom w:val="0"/>
          <w:divBdr>
            <w:top w:val="none" w:sz="0" w:space="0" w:color="auto"/>
            <w:left w:val="none" w:sz="0" w:space="0" w:color="auto"/>
            <w:bottom w:val="none" w:sz="0" w:space="0" w:color="auto"/>
            <w:right w:val="none" w:sz="0" w:space="0" w:color="auto"/>
          </w:divBdr>
        </w:div>
        <w:div w:id="1605963845">
          <w:marLeft w:val="979"/>
          <w:marRight w:val="0"/>
          <w:marTop w:val="65"/>
          <w:marBottom w:val="0"/>
          <w:divBdr>
            <w:top w:val="none" w:sz="0" w:space="0" w:color="auto"/>
            <w:left w:val="none" w:sz="0" w:space="0" w:color="auto"/>
            <w:bottom w:val="none" w:sz="0" w:space="0" w:color="auto"/>
            <w:right w:val="none" w:sz="0" w:space="0" w:color="auto"/>
          </w:divBdr>
        </w:div>
        <w:div w:id="1110053347">
          <w:marLeft w:val="979"/>
          <w:marRight w:val="0"/>
          <w:marTop w:val="65"/>
          <w:marBottom w:val="0"/>
          <w:divBdr>
            <w:top w:val="none" w:sz="0" w:space="0" w:color="auto"/>
            <w:left w:val="none" w:sz="0" w:space="0" w:color="auto"/>
            <w:bottom w:val="none" w:sz="0" w:space="0" w:color="auto"/>
            <w:right w:val="none" w:sz="0" w:space="0" w:color="auto"/>
          </w:divBdr>
        </w:div>
      </w:divsChild>
    </w:div>
    <w:div w:id="1563295797">
      <w:bodyDiv w:val="1"/>
      <w:marLeft w:val="0"/>
      <w:marRight w:val="0"/>
      <w:marTop w:val="0"/>
      <w:marBottom w:val="0"/>
      <w:divBdr>
        <w:top w:val="none" w:sz="0" w:space="0" w:color="auto"/>
        <w:left w:val="none" w:sz="0" w:space="0" w:color="auto"/>
        <w:bottom w:val="none" w:sz="0" w:space="0" w:color="auto"/>
        <w:right w:val="none" w:sz="0" w:space="0" w:color="auto"/>
      </w:divBdr>
      <w:divsChild>
        <w:div w:id="910892333">
          <w:marLeft w:val="547"/>
          <w:marRight w:val="0"/>
          <w:marTop w:val="80"/>
          <w:marBottom w:val="0"/>
          <w:divBdr>
            <w:top w:val="none" w:sz="0" w:space="0" w:color="auto"/>
            <w:left w:val="none" w:sz="0" w:space="0" w:color="auto"/>
            <w:bottom w:val="none" w:sz="0" w:space="0" w:color="auto"/>
            <w:right w:val="none" w:sz="0" w:space="0" w:color="auto"/>
          </w:divBdr>
        </w:div>
        <w:div w:id="865557638">
          <w:marLeft w:val="547"/>
          <w:marRight w:val="0"/>
          <w:marTop w:val="80"/>
          <w:marBottom w:val="0"/>
          <w:divBdr>
            <w:top w:val="none" w:sz="0" w:space="0" w:color="auto"/>
            <w:left w:val="none" w:sz="0" w:space="0" w:color="auto"/>
            <w:bottom w:val="none" w:sz="0" w:space="0" w:color="auto"/>
            <w:right w:val="none" w:sz="0" w:space="0" w:color="auto"/>
          </w:divBdr>
        </w:div>
        <w:div w:id="814176641">
          <w:marLeft w:val="547"/>
          <w:marRight w:val="0"/>
          <w:marTop w:val="80"/>
          <w:marBottom w:val="0"/>
          <w:divBdr>
            <w:top w:val="none" w:sz="0" w:space="0" w:color="auto"/>
            <w:left w:val="none" w:sz="0" w:space="0" w:color="auto"/>
            <w:bottom w:val="none" w:sz="0" w:space="0" w:color="auto"/>
            <w:right w:val="none" w:sz="0" w:space="0" w:color="auto"/>
          </w:divBdr>
        </w:div>
        <w:div w:id="1176965145">
          <w:marLeft w:val="547"/>
          <w:marRight w:val="0"/>
          <w:marTop w:val="80"/>
          <w:marBottom w:val="0"/>
          <w:divBdr>
            <w:top w:val="none" w:sz="0" w:space="0" w:color="auto"/>
            <w:left w:val="none" w:sz="0" w:space="0" w:color="auto"/>
            <w:bottom w:val="none" w:sz="0" w:space="0" w:color="auto"/>
            <w:right w:val="none" w:sz="0" w:space="0" w:color="auto"/>
          </w:divBdr>
        </w:div>
        <w:div w:id="1291472383">
          <w:marLeft w:val="576"/>
          <w:marRight w:val="0"/>
          <w:marTop w:val="80"/>
          <w:marBottom w:val="0"/>
          <w:divBdr>
            <w:top w:val="none" w:sz="0" w:space="0" w:color="auto"/>
            <w:left w:val="none" w:sz="0" w:space="0" w:color="auto"/>
            <w:bottom w:val="none" w:sz="0" w:space="0" w:color="auto"/>
            <w:right w:val="none" w:sz="0" w:space="0" w:color="auto"/>
          </w:divBdr>
        </w:div>
      </w:divsChild>
    </w:div>
    <w:div w:id="2035575149">
      <w:bodyDiv w:val="1"/>
      <w:marLeft w:val="0"/>
      <w:marRight w:val="0"/>
      <w:marTop w:val="0"/>
      <w:marBottom w:val="0"/>
      <w:divBdr>
        <w:top w:val="none" w:sz="0" w:space="0" w:color="auto"/>
        <w:left w:val="none" w:sz="0" w:space="0" w:color="auto"/>
        <w:bottom w:val="none" w:sz="0" w:space="0" w:color="auto"/>
        <w:right w:val="none" w:sz="0" w:space="0" w:color="auto"/>
      </w:divBdr>
      <w:divsChild>
        <w:div w:id="743527839">
          <w:marLeft w:val="0"/>
          <w:marRight w:val="0"/>
          <w:marTop w:val="128"/>
          <w:marBottom w:val="285"/>
          <w:divBdr>
            <w:top w:val="none" w:sz="0" w:space="0" w:color="auto"/>
            <w:left w:val="none" w:sz="0" w:space="0" w:color="auto"/>
            <w:bottom w:val="none" w:sz="0" w:space="0" w:color="auto"/>
            <w:right w:val="none" w:sz="0" w:space="0" w:color="auto"/>
          </w:divBdr>
        </w:div>
        <w:div w:id="1711832451">
          <w:marLeft w:val="0"/>
          <w:marRight w:val="0"/>
          <w:marTop w:val="128"/>
          <w:marBottom w:val="285"/>
          <w:divBdr>
            <w:top w:val="none" w:sz="0" w:space="0" w:color="auto"/>
            <w:left w:val="none" w:sz="0" w:space="0" w:color="auto"/>
            <w:bottom w:val="none" w:sz="0" w:space="0" w:color="auto"/>
            <w:right w:val="none" w:sz="0" w:space="0" w:color="auto"/>
          </w:divBdr>
        </w:div>
        <w:div w:id="336884828">
          <w:marLeft w:val="0"/>
          <w:marRight w:val="0"/>
          <w:marTop w:val="128"/>
          <w:marBottom w:val="285"/>
          <w:divBdr>
            <w:top w:val="none" w:sz="0" w:space="0" w:color="auto"/>
            <w:left w:val="none" w:sz="0" w:space="0" w:color="auto"/>
            <w:bottom w:val="none" w:sz="0" w:space="0" w:color="auto"/>
            <w:right w:val="none" w:sz="0" w:space="0" w:color="auto"/>
          </w:divBdr>
        </w:div>
        <w:div w:id="2037151844">
          <w:marLeft w:val="0"/>
          <w:marRight w:val="0"/>
          <w:marTop w:val="128"/>
          <w:marBottom w:val="285"/>
          <w:divBdr>
            <w:top w:val="none" w:sz="0" w:space="0" w:color="auto"/>
            <w:left w:val="none" w:sz="0" w:space="0" w:color="auto"/>
            <w:bottom w:val="none" w:sz="0" w:space="0" w:color="auto"/>
            <w:right w:val="none" w:sz="0" w:space="0" w:color="auto"/>
          </w:divBdr>
        </w:div>
        <w:div w:id="406807931">
          <w:marLeft w:val="0"/>
          <w:marRight w:val="0"/>
          <w:marTop w:val="128"/>
          <w:marBottom w:val="285"/>
          <w:divBdr>
            <w:top w:val="none" w:sz="0" w:space="0" w:color="auto"/>
            <w:left w:val="none" w:sz="0" w:space="0" w:color="auto"/>
            <w:bottom w:val="none" w:sz="0" w:space="0" w:color="auto"/>
            <w:right w:val="none" w:sz="0" w:space="0" w:color="auto"/>
          </w:divBdr>
        </w:div>
        <w:div w:id="389421322">
          <w:marLeft w:val="0"/>
          <w:marRight w:val="0"/>
          <w:marTop w:val="128"/>
          <w:marBottom w:val="285"/>
          <w:divBdr>
            <w:top w:val="none" w:sz="0" w:space="0" w:color="auto"/>
            <w:left w:val="none" w:sz="0" w:space="0" w:color="auto"/>
            <w:bottom w:val="none" w:sz="0" w:space="0" w:color="auto"/>
            <w:right w:val="none" w:sz="0" w:space="0" w:color="auto"/>
          </w:divBdr>
        </w:div>
        <w:div w:id="317810949">
          <w:marLeft w:val="0"/>
          <w:marRight w:val="0"/>
          <w:marTop w:val="128"/>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efdn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fdn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81D5F61E-585F-4811-A797-83E89A9053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E9A8824FA9F47A46790FC558F6C19" ma:contentTypeVersion="7" ma:contentTypeDescription="Create a new document." ma:contentTypeScope="" ma:versionID="a35d7d97e8c965686048474e870110d3">
  <xsd:schema xmlns:xsd="http://www.w3.org/2001/XMLSchema" xmlns:xs="http://www.w3.org/2001/XMLSchema" xmlns:p="http://schemas.microsoft.com/office/2006/metadata/properties" xmlns:ns3="461025a3-58b9-4157-844c-421bcdf2d4ac" targetNamespace="http://schemas.microsoft.com/office/2006/metadata/properties" ma:root="true" ma:fieldsID="eeecb414a3df982cc9e81066ef37055f" ns3:_="">
    <xsd:import namespace="461025a3-58b9-4157-844c-421bcdf2d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25a3-58b9-4157-844c-421bcdf2d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B3BD7-8044-4526-9A3B-FCE343C90CF3}">
  <ds:schemaRefs>
    <ds:schemaRef ds:uri="http://schemas.microsoft.com/sharepoint/v3/contenttype/forms"/>
  </ds:schemaRefs>
</ds:datastoreItem>
</file>

<file path=customXml/itemProps2.xml><?xml version="1.0" encoding="utf-8"?>
<ds:datastoreItem xmlns:ds="http://schemas.openxmlformats.org/officeDocument/2006/customXml" ds:itemID="{934F72FC-88FD-453B-B436-38452387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25a3-58b9-4157-844c-421bcdf2d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50F11-765A-4F81-A969-1D8210E3F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 Harkin</dc:creator>
  <cp:keywords/>
  <dc:description/>
  <cp:lastModifiedBy>Gabrielle Fitzpatrick</cp:lastModifiedBy>
  <cp:revision>6</cp:revision>
  <dcterms:created xsi:type="dcterms:W3CDTF">2020-12-03T10:39:00Z</dcterms:created>
  <dcterms:modified xsi:type="dcterms:W3CDTF">2020-12-03T10:42:00Z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0x010100722E9A8824FA9F47A46790FC558F6C19</vt:lpwstr>
  </property>
</Properties>
</file>