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A76E" w14:textId="3C8D800D" w:rsidR="00BE1E8A" w:rsidRPr="00BE1E8A" w:rsidRDefault="00BE1E8A" w:rsidP="00BE1E8A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BE1E8A">
        <w:rPr>
          <w:rFonts w:ascii="Arial" w:hAnsi="Arial" w:cs="Arial"/>
          <w:b/>
          <w:bCs/>
          <w:color w:val="0000FF"/>
          <w:sz w:val="28"/>
          <w:szCs w:val="28"/>
        </w:rPr>
        <w:t>Support Services</w:t>
      </w:r>
      <w:r w:rsidR="0017679C">
        <w:rPr>
          <w:rFonts w:ascii="Arial" w:hAnsi="Arial" w:cs="Arial"/>
          <w:b/>
          <w:bCs/>
          <w:color w:val="0000FF"/>
          <w:sz w:val="28"/>
          <w:szCs w:val="28"/>
        </w:rPr>
        <w:t xml:space="preserve"> for Mental Health Difficulties</w:t>
      </w:r>
    </w:p>
    <w:p w14:paraId="6987A891" w14:textId="7EE1E63A" w:rsidR="00BE1E8A" w:rsidRPr="00BE3768" w:rsidRDefault="00BE1E8A" w:rsidP="00BE1E8A">
      <w:pPr>
        <w:rPr>
          <w:rFonts w:ascii="Arial" w:hAnsi="Arial" w:cs="Arial"/>
          <w:sz w:val="24"/>
          <w:szCs w:val="24"/>
        </w:rPr>
      </w:pPr>
      <w:r w:rsidRPr="00BE3768">
        <w:rPr>
          <w:rFonts w:ascii="Arial" w:hAnsi="Arial" w:cs="Arial"/>
          <w:sz w:val="24"/>
          <w:szCs w:val="24"/>
        </w:rPr>
        <w:t xml:space="preserve">If you are experiencing mental health difficulties </w:t>
      </w:r>
      <w:r w:rsidR="005568FF" w:rsidRPr="00BE3768">
        <w:rPr>
          <w:rFonts w:ascii="Arial" w:hAnsi="Arial" w:cs="Arial"/>
          <w:sz w:val="24"/>
          <w:szCs w:val="24"/>
        </w:rPr>
        <w:t>that negatively</w:t>
      </w:r>
      <w:r w:rsidRPr="00BE3768">
        <w:rPr>
          <w:rFonts w:ascii="Arial" w:hAnsi="Arial" w:cs="Arial"/>
          <w:sz w:val="24"/>
          <w:szCs w:val="24"/>
        </w:rPr>
        <w:t xml:space="preserve"> impact </w:t>
      </w:r>
      <w:r w:rsidR="005568FF" w:rsidRPr="00BE3768">
        <w:rPr>
          <w:rFonts w:ascii="Arial" w:hAnsi="Arial" w:cs="Arial"/>
          <w:sz w:val="24"/>
          <w:szCs w:val="24"/>
        </w:rPr>
        <w:t>upon</w:t>
      </w:r>
      <w:r w:rsidRPr="00BE3768">
        <w:rPr>
          <w:rFonts w:ascii="Arial" w:hAnsi="Arial" w:cs="Arial"/>
          <w:sz w:val="24"/>
          <w:szCs w:val="24"/>
        </w:rPr>
        <w:t xml:space="preserve"> your life and on your mood</w:t>
      </w:r>
      <w:r w:rsidR="005568FF" w:rsidRPr="00BE3768">
        <w:rPr>
          <w:rFonts w:ascii="Arial" w:hAnsi="Arial" w:cs="Arial"/>
          <w:sz w:val="24"/>
          <w:szCs w:val="24"/>
        </w:rPr>
        <w:t>,</w:t>
      </w:r>
      <w:r w:rsidRPr="00BE3768">
        <w:rPr>
          <w:rFonts w:ascii="Arial" w:hAnsi="Arial" w:cs="Arial"/>
          <w:sz w:val="24"/>
          <w:szCs w:val="24"/>
        </w:rPr>
        <w:t xml:space="preserve"> there are people you can contact for help and guidance.  There has never before been as much support available as there is now in the community.</w:t>
      </w:r>
      <w:r w:rsidR="00BE3768" w:rsidRPr="00BE3768">
        <w:rPr>
          <w:rFonts w:ascii="Arial" w:hAnsi="Arial" w:cs="Arial"/>
          <w:sz w:val="24"/>
          <w:szCs w:val="24"/>
        </w:rPr>
        <w:t xml:space="preserve">  They are there to help and want to help!</w:t>
      </w:r>
      <w:r w:rsidRPr="00BE3768">
        <w:rPr>
          <w:rFonts w:ascii="Arial" w:hAnsi="Arial" w:cs="Arial"/>
          <w:sz w:val="24"/>
          <w:szCs w:val="24"/>
        </w:rPr>
        <w:t xml:space="preserve">    </w:t>
      </w:r>
    </w:p>
    <w:p w14:paraId="158D6C4D" w14:textId="6FBC9DF4" w:rsidR="00BE1E8A" w:rsidRPr="00BE1E8A" w:rsidRDefault="00BE1E8A" w:rsidP="00BE1E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Talk</w:t>
      </w:r>
    </w:p>
    <w:p w14:paraId="5453EE1A" w14:textId="33A5F861" w:rsidR="00BE1E8A" w:rsidRPr="00BE3768" w:rsidRDefault="00BE1E8A">
      <w:pPr>
        <w:rPr>
          <w:rFonts w:ascii="Arial" w:hAnsi="Arial" w:cs="Arial"/>
          <w:sz w:val="24"/>
          <w:szCs w:val="24"/>
        </w:rPr>
      </w:pPr>
      <w:r w:rsidRPr="00BE3768">
        <w:rPr>
          <w:rFonts w:ascii="Arial" w:hAnsi="Arial" w:cs="Arial"/>
          <w:b/>
          <w:bCs/>
          <w:sz w:val="24"/>
          <w:szCs w:val="24"/>
        </w:rPr>
        <w:t xml:space="preserve">Talk to someone </w:t>
      </w:r>
      <w:r w:rsidRPr="00BE3768">
        <w:rPr>
          <w:rFonts w:ascii="Arial" w:hAnsi="Arial" w:cs="Arial"/>
          <w:sz w:val="24"/>
          <w:szCs w:val="24"/>
        </w:rPr>
        <w:t>close to you in your life – family member, friend, colleague at work.  Taking this first step can help relieve you of a great burden and help with your perspective on the issues/problem you may have.  For others without this there are a number of charities that you can contact and some excellent advice online</w:t>
      </w:r>
      <w:r w:rsidR="00146396" w:rsidRPr="00BE3768">
        <w:rPr>
          <w:rFonts w:ascii="Arial" w:hAnsi="Arial" w:cs="Arial"/>
          <w:sz w:val="24"/>
          <w:szCs w:val="24"/>
        </w:rPr>
        <w:t xml:space="preserve"> such as,</w:t>
      </w:r>
      <w:r w:rsidR="00BE3768">
        <w:rPr>
          <w:rFonts w:ascii="Arial" w:hAnsi="Arial" w:cs="Arial"/>
          <w:sz w:val="24"/>
          <w:szCs w:val="24"/>
        </w:rPr>
        <w:t xml:space="preserve"> </w:t>
      </w:r>
      <w:r w:rsidR="00BE3768" w:rsidRPr="00BE3768">
        <w:rPr>
          <w:rFonts w:ascii="Arial" w:hAnsi="Arial" w:cs="Arial"/>
          <w:b/>
          <w:bCs/>
          <w:color w:val="0000FF"/>
          <w:sz w:val="24"/>
          <w:szCs w:val="24"/>
        </w:rPr>
        <w:t>Employers for Disability NI (</w:t>
      </w:r>
      <w:r w:rsidR="00BE3768">
        <w:rPr>
          <w:rFonts w:ascii="Arial" w:hAnsi="Arial" w:cs="Arial"/>
          <w:b/>
          <w:bCs/>
          <w:color w:val="0000FF"/>
          <w:sz w:val="24"/>
          <w:szCs w:val="24"/>
        </w:rPr>
        <w:t xml:space="preserve">for </w:t>
      </w:r>
      <w:r w:rsidR="00BE3768" w:rsidRPr="00BE3768">
        <w:rPr>
          <w:rFonts w:ascii="Arial" w:hAnsi="Arial" w:cs="Arial"/>
          <w:b/>
          <w:bCs/>
          <w:color w:val="0000FF"/>
          <w:sz w:val="24"/>
          <w:szCs w:val="24"/>
        </w:rPr>
        <w:t>members</w:t>
      </w:r>
      <w:r w:rsidR="00BE3768">
        <w:rPr>
          <w:rFonts w:ascii="Arial" w:hAnsi="Arial" w:cs="Arial"/>
          <w:b/>
          <w:bCs/>
          <w:color w:val="0000FF"/>
          <w:sz w:val="24"/>
          <w:szCs w:val="24"/>
        </w:rPr>
        <w:t xml:space="preserve"> only</w:t>
      </w:r>
      <w:r w:rsidR="00BE3768" w:rsidRPr="00BE3768">
        <w:rPr>
          <w:rFonts w:ascii="Arial" w:hAnsi="Arial" w:cs="Arial"/>
          <w:b/>
          <w:bCs/>
          <w:color w:val="0000FF"/>
          <w:sz w:val="24"/>
          <w:szCs w:val="24"/>
        </w:rPr>
        <w:t>),</w:t>
      </w:r>
      <w:r w:rsidR="00146396" w:rsidRPr="00BE3768">
        <w:rPr>
          <w:rFonts w:ascii="Arial" w:hAnsi="Arial" w:cs="Arial"/>
          <w:b/>
          <w:bCs/>
          <w:color w:val="0000FF"/>
          <w:sz w:val="24"/>
          <w:szCs w:val="24"/>
        </w:rPr>
        <w:t xml:space="preserve"> AWARE NI, MIND</w:t>
      </w:r>
      <w:r w:rsidRPr="00BE3768">
        <w:rPr>
          <w:rFonts w:ascii="Arial" w:hAnsi="Arial" w:cs="Arial"/>
          <w:b/>
          <w:bCs/>
          <w:sz w:val="24"/>
          <w:szCs w:val="24"/>
        </w:rPr>
        <w:t>.</w:t>
      </w:r>
      <w:r w:rsidRPr="00BE3768">
        <w:rPr>
          <w:rFonts w:ascii="Arial" w:hAnsi="Arial" w:cs="Arial"/>
          <w:sz w:val="24"/>
          <w:szCs w:val="24"/>
        </w:rPr>
        <w:t xml:space="preserve">  Talking can be face-to-face, by telephone or email – whatever suits you.  </w:t>
      </w:r>
      <w:r w:rsidRPr="00BE3768">
        <w:rPr>
          <w:rFonts w:ascii="Arial" w:hAnsi="Arial" w:cs="Arial"/>
          <w:b/>
          <w:bCs/>
          <w:sz w:val="24"/>
          <w:szCs w:val="24"/>
        </w:rPr>
        <w:t>Take that first step!</w:t>
      </w:r>
      <w:r w:rsidRPr="00BE3768">
        <w:rPr>
          <w:rFonts w:ascii="Arial" w:hAnsi="Arial" w:cs="Arial"/>
          <w:sz w:val="24"/>
          <w:szCs w:val="24"/>
        </w:rPr>
        <w:t xml:space="preserve"> </w:t>
      </w:r>
    </w:p>
    <w:p w14:paraId="2FEF533D" w14:textId="7CD00B71" w:rsidR="00BE1E8A" w:rsidRPr="00BE1E8A" w:rsidRDefault="00BE1E8A">
      <w:pPr>
        <w:rPr>
          <w:rFonts w:ascii="Arial" w:hAnsi="Arial" w:cs="Arial"/>
          <w:b/>
          <w:bCs/>
          <w:sz w:val="28"/>
          <w:szCs w:val="28"/>
        </w:rPr>
      </w:pPr>
      <w:r w:rsidRPr="00BE1E8A">
        <w:rPr>
          <w:rFonts w:ascii="Arial" w:hAnsi="Arial" w:cs="Arial"/>
          <w:b/>
          <w:bCs/>
          <w:sz w:val="28"/>
          <w:szCs w:val="28"/>
        </w:rPr>
        <w:t>GP</w:t>
      </w:r>
    </w:p>
    <w:p w14:paraId="30F2F619" w14:textId="77201E4B" w:rsidR="00BE1E8A" w:rsidRDefault="00BE1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Should you experience difficulties with your mental health or have suicidal thoughts</w:t>
      </w:r>
      <w:r w:rsidR="005568F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can contact your GP to discuss your problems and get the ball rolling on being directed to the appropriate support services that are available to help further. </w:t>
      </w:r>
    </w:p>
    <w:p w14:paraId="26372613" w14:textId="5543409E" w:rsidR="00F43C90" w:rsidRDefault="00F43C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also available an out-of-hours GP service, your local A&amp;E and emergency services (call 999).</w:t>
      </w:r>
    </w:p>
    <w:p w14:paraId="71499C66" w14:textId="36C84E45" w:rsidR="00BE1E8A" w:rsidRDefault="00BE1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 organisations to contact should you experience </w:t>
      </w:r>
      <w:r w:rsidR="00BE3768">
        <w:rPr>
          <w:rFonts w:ascii="Arial" w:hAnsi="Arial" w:cs="Arial"/>
          <w:sz w:val="28"/>
          <w:szCs w:val="28"/>
        </w:rPr>
        <w:t xml:space="preserve">concerns, </w:t>
      </w:r>
      <w:r w:rsidR="00F43C90">
        <w:rPr>
          <w:rFonts w:ascii="Arial" w:hAnsi="Arial" w:cs="Arial"/>
          <w:sz w:val="28"/>
          <w:szCs w:val="28"/>
        </w:rPr>
        <w:t xml:space="preserve">distress </w:t>
      </w:r>
      <w:r w:rsidR="00BE3768">
        <w:rPr>
          <w:rFonts w:ascii="Arial" w:hAnsi="Arial" w:cs="Arial"/>
          <w:sz w:val="28"/>
          <w:szCs w:val="28"/>
        </w:rPr>
        <w:t>and/</w:t>
      </w:r>
      <w:r w:rsidR="00F43C90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 xml:space="preserve">suicidal </w:t>
      </w:r>
      <w:r w:rsidR="00146396">
        <w:rPr>
          <w:rFonts w:ascii="Arial" w:hAnsi="Arial" w:cs="Arial"/>
          <w:sz w:val="28"/>
          <w:szCs w:val="28"/>
        </w:rPr>
        <w:t xml:space="preserve">thoughts: </w:t>
      </w:r>
    </w:p>
    <w:p w14:paraId="709A3EE7" w14:textId="21F60B66" w:rsidR="00146396" w:rsidRDefault="00146396">
      <w:pPr>
        <w:rPr>
          <w:rFonts w:ascii="Arial" w:hAnsi="Arial" w:cs="Arial"/>
          <w:sz w:val="28"/>
          <w:szCs w:val="28"/>
        </w:rPr>
      </w:pPr>
      <w:r w:rsidRPr="00F43C90">
        <w:rPr>
          <w:rFonts w:ascii="Arial" w:hAnsi="Arial" w:cs="Arial"/>
          <w:b/>
          <w:bCs/>
          <w:sz w:val="28"/>
          <w:szCs w:val="28"/>
        </w:rPr>
        <w:t>Samaritans:</w:t>
      </w:r>
      <w:r w:rsidR="00F43C90">
        <w:rPr>
          <w:rFonts w:ascii="Arial" w:hAnsi="Arial" w:cs="Arial"/>
          <w:sz w:val="28"/>
          <w:szCs w:val="28"/>
        </w:rPr>
        <w:t xml:space="preserve"> Confidential service providing a listening ear to those in distress.  </w:t>
      </w:r>
      <w:r w:rsidR="00F43C90" w:rsidRPr="00F43C90">
        <w:rPr>
          <w:rFonts w:ascii="Arial" w:hAnsi="Arial" w:cs="Arial"/>
          <w:b/>
          <w:bCs/>
          <w:sz w:val="28"/>
          <w:szCs w:val="28"/>
        </w:rPr>
        <w:t>116 123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8ECA4F3" w14:textId="6E6A8960" w:rsidR="00146396" w:rsidRDefault="005568FF">
      <w:pPr>
        <w:rPr>
          <w:rFonts w:ascii="Arial" w:hAnsi="Arial" w:cs="Arial"/>
          <w:sz w:val="28"/>
          <w:szCs w:val="28"/>
        </w:rPr>
      </w:pPr>
      <w:r w:rsidRPr="00F43C90">
        <w:rPr>
          <w:rFonts w:ascii="Arial" w:hAnsi="Arial" w:cs="Arial"/>
          <w:b/>
          <w:bCs/>
          <w:sz w:val="28"/>
          <w:szCs w:val="28"/>
        </w:rPr>
        <w:t>Lifeline:</w:t>
      </w:r>
      <w:r>
        <w:rPr>
          <w:rFonts w:ascii="Arial" w:hAnsi="Arial" w:cs="Arial"/>
          <w:sz w:val="28"/>
          <w:szCs w:val="28"/>
        </w:rPr>
        <w:t xml:space="preserve"> </w:t>
      </w:r>
      <w:r w:rsidR="00F43C90">
        <w:rPr>
          <w:rFonts w:ascii="Arial" w:hAnsi="Arial" w:cs="Arial"/>
          <w:sz w:val="28"/>
          <w:szCs w:val="28"/>
        </w:rPr>
        <w:t xml:space="preserve">Telephone helpline and counselling service for people in distress or despair.  </w:t>
      </w:r>
      <w:r w:rsidR="00F43C90" w:rsidRPr="00F43C90">
        <w:rPr>
          <w:rFonts w:ascii="Arial" w:hAnsi="Arial" w:cs="Arial"/>
          <w:b/>
          <w:bCs/>
          <w:sz w:val="28"/>
          <w:szCs w:val="28"/>
        </w:rPr>
        <w:t>0808 808 8000</w:t>
      </w:r>
    </w:p>
    <w:p w14:paraId="398ED7D5" w14:textId="76B8DDD4" w:rsidR="00C05C8A" w:rsidRDefault="005751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under 19 years:</w:t>
      </w:r>
    </w:p>
    <w:p w14:paraId="2D231497" w14:textId="4CB00C53" w:rsidR="00575119" w:rsidRPr="00BE1E8A" w:rsidRDefault="00575119">
      <w:pPr>
        <w:rPr>
          <w:rFonts w:ascii="Arial" w:hAnsi="Arial" w:cs="Arial"/>
          <w:sz w:val="28"/>
          <w:szCs w:val="28"/>
        </w:rPr>
      </w:pPr>
      <w:r w:rsidRPr="00575119">
        <w:rPr>
          <w:rFonts w:ascii="Arial" w:hAnsi="Arial" w:cs="Arial"/>
          <w:b/>
          <w:bCs/>
          <w:sz w:val="28"/>
          <w:szCs w:val="28"/>
        </w:rPr>
        <w:t>Childline:</w:t>
      </w:r>
      <w:r>
        <w:rPr>
          <w:rFonts w:ascii="Arial" w:hAnsi="Arial" w:cs="Arial"/>
          <w:sz w:val="28"/>
          <w:szCs w:val="28"/>
        </w:rPr>
        <w:t xml:space="preserve"> A counselling and support service</w:t>
      </w:r>
      <w:r w:rsidR="000F79F0">
        <w:rPr>
          <w:rFonts w:ascii="Arial" w:hAnsi="Arial" w:cs="Arial"/>
          <w:sz w:val="28"/>
          <w:szCs w:val="28"/>
        </w:rPr>
        <w:t xml:space="preserve"> to help people with worries and concerns</w:t>
      </w:r>
      <w:r>
        <w:rPr>
          <w:rFonts w:ascii="Arial" w:hAnsi="Arial" w:cs="Arial"/>
          <w:sz w:val="28"/>
          <w:szCs w:val="28"/>
        </w:rPr>
        <w:t xml:space="preserve"> up to their 19</w:t>
      </w:r>
      <w:r w:rsidRPr="0057511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birthday.  </w:t>
      </w:r>
      <w:r w:rsidRPr="00575119">
        <w:rPr>
          <w:rFonts w:ascii="Arial" w:hAnsi="Arial" w:cs="Arial"/>
          <w:b/>
          <w:bCs/>
          <w:sz w:val="28"/>
          <w:szCs w:val="28"/>
        </w:rPr>
        <w:t>0800 1111</w:t>
      </w:r>
    </w:p>
    <w:sectPr w:rsidR="00575119" w:rsidRPr="00BE1E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7EE85" w14:textId="77777777" w:rsidR="00CF2374" w:rsidRDefault="00CF2374" w:rsidP="00BE1E8A">
      <w:pPr>
        <w:spacing w:after="0" w:line="240" w:lineRule="auto"/>
      </w:pPr>
      <w:r>
        <w:separator/>
      </w:r>
    </w:p>
  </w:endnote>
  <w:endnote w:type="continuationSeparator" w:id="0">
    <w:p w14:paraId="777CCB56" w14:textId="77777777" w:rsidR="00CF2374" w:rsidRDefault="00CF2374" w:rsidP="00B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475A" w14:textId="77777777" w:rsidR="00CF2374" w:rsidRDefault="00CF2374" w:rsidP="00BE1E8A">
      <w:pPr>
        <w:spacing w:after="0" w:line="240" w:lineRule="auto"/>
      </w:pPr>
      <w:r>
        <w:separator/>
      </w:r>
    </w:p>
  </w:footnote>
  <w:footnote w:type="continuationSeparator" w:id="0">
    <w:p w14:paraId="5FF0545F" w14:textId="77777777" w:rsidR="00CF2374" w:rsidRDefault="00CF2374" w:rsidP="00BE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0F17" w14:textId="619640FA" w:rsidR="00BE1E8A" w:rsidRDefault="00BE1E8A">
    <w:pPr>
      <w:pStyle w:val="Header"/>
    </w:pPr>
    <w:r>
      <w:t>Employers for Disability NI</w:t>
    </w:r>
  </w:p>
  <w:p w14:paraId="7423BAE2" w14:textId="77777777" w:rsidR="00BE1E8A" w:rsidRDefault="00BE1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B266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8A"/>
    <w:rsid w:val="000F79F0"/>
    <w:rsid w:val="00146396"/>
    <w:rsid w:val="0017679C"/>
    <w:rsid w:val="005568FF"/>
    <w:rsid w:val="00575119"/>
    <w:rsid w:val="009949B9"/>
    <w:rsid w:val="00BE1E8A"/>
    <w:rsid w:val="00BE3768"/>
    <w:rsid w:val="00C05C8A"/>
    <w:rsid w:val="00CE3D4E"/>
    <w:rsid w:val="00CF2374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9D42"/>
  <w15:chartTrackingRefBased/>
  <w15:docId w15:val="{26AFF0FA-A36D-4797-9372-C84A456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8A"/>
  </w:style>
  <w:style w:type="paragraph" w:styleId="Footer">
    <w:name w:val="footer"/>
    <w:basedOn w:val="Normal"/>
    <w:link w:val="FooterChar"/>
    <w:uiPriority w:val="99"/>
    <w:unhideWhenUsed/>
    <w:rsid w:val="00BE1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8A"/>
  </w:style>
  <w:style w:type="paragraph" w:styleId="ListBullet">
    <w:name w:val="List Bullet"/>
    <w:basedOn w:val="Normal"/>
    <w:uiPriority w:val="99"/>
    <w:unhideWhenUsed/>
    <w:rsid w:val="00BE1E8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Finbarr Harkin</dc:creator>
  <cp:keywords/>
  <dc:description/>
  <cp:lastModifiedBy>Gabrielle Fitzpatrick</cp:lastModifiedBy>
  <cp:revision>2</cp:revision>
  <dcterms:created xsi:type="dcterms:W3CDTF">2021-03-02T14:16:00Z</dcterms:created>
  <dcterms:modified xsi:type="dcterms:W3CDTF">2021-03-02T14:16:00Z</dcterms:modified>
</cp:coreProperties>
</file>